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587F7">
      <w:pPr>
        <w:shd w:val="clear" w:color="auto" w:fill="auto"/>
        <w:overflowPunct w:val="0"/>
        <w:spacing w:line="560" w:lineRule="exact"/>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附件</w:t>
      </w:r>
      <w:r>
        <w:rPr>
          <w:rFonts w:hint="eastAsia" w:ascii="宋体" w:hAnsi="宋体" w:eastAsia="宋体" w:cs="宋体"/>
          <w:b/>
          <w:bCs/>
          <w:sz w:val="32"/>
          <w:szCs w:val="32"/>
          <w:lang w:val="en-US" w:eastAsia="zh-CN"/>
        </w:rPr>
        <w:t>2：</w:t>
      </w:r>
    </w:p>
    <w:p w14:paraId="46011932">
      <w:pPr>
        <w:pStyle w:val="13"/>
        <w:framePr w:wrap="auto" w:vAnchor="margin" w:hAnchor="text" w:yAlign="inline"/>
        <w:tabs>
          <w:tab w:val="left" w:pos="180"/>
          <w:tab w:val="center" w:pos="4104"/>
        </w:tabs>
        <w:spacing w:line="590" w:lineRule="exact"/>
        <w:jc w:val="left"/>
        <w:rPr>
          <w:rFonts w:hint="default" w:ascii="楷体" w:hAnsi="楷体" w:eastAsia="楷体" w:cs="楷体"/>
          <w:kern w:val="0"/>
          <w:sz w:val="32"/>
          <w:szCs w:val="32"/>
          <w:lang w:val="en-US" w:eastAsia="zh-CN"/>
        </w:rPr>
      </w:pPr>
    </w:p>
    <w:p w14:paraId="1C766992">
      <w:pPr>
        <w:jc w:val="center"/>
        <w:rPr>
          <w:rFonts w:hint="eastAsia" w:ascii="宋体" w:hAnsi="宋体" w:eastAsia="宋体" w:cs="宋体"/>
          <w:b/>
          <w:bCs/>
          <w:kern w:val="0"/>
          <w:sz w:val="44"/>
          <w:szCs w:val="44"/>
          <w:lang w:val="en-US" w:eastAsia="zh-CN"/>
        </w:rPr>
      </w:pPr>
    </w:p>
    <w:p w14:paraId="4E63E83F">
      <w:pPr>
        <w:jc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val="en-US" w:eastAsia="zh-CN"/>
        </w:rPr>
        <w:t>海丝中央法务区自贸先行区扶持奖励政策</w:t>
      </w:r>
    </w:p>
    <w:p w14:paraId="618007C0">
      <w:pPr>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val="en-US" w:eastAsia="zh-CN"/>
        </w:rPr>
        <w:t>2024年度</w:t>
      </w:r>
      <w:r>
        <w:rPr>
          <w:rFonts w:hint="eastAsia" w:ascii="宋体" w:hAnsi="宋体" w:eastAsia="宋体" w:cs="宋体"/>
          <w:b/>
          <w:bCs/>
          <w:kern w:val="0"/>
          <w:sz w:val="44"/>
          <w:szCs w:val="44"/>
        </w:rPr>
        <w:t>申请表</w:t>
      </w:r>
    </w:p>
    <w:p w14:paraId="016A8806">
      <w:pPr>
        <w:snapToGrid w:val="0"/>
        <w:spacing w:line="580" w:lineRule="exact"/>
        <w:rPr>
          <w:rFonts w:hint="eastAsia" w:ascii="宋体" w:hAnsi="宋体" w:eastAsia="宋体" w:cs="宋体"/>
          <w:b/>
          <w:bCs/>
          <w:color w:val="auto"/>
          <w:sz w:val="48"/>
          <w:szCs w:val="48"/>
        </w:rPr>
      </w:pPr>
    </w:p>
    <w:p w14:paraId="75C017CA">
      <w:pPr>
        <w:snapToGrid w:val="0"/>
        <w:spacing w:line="580" w:lineRule="exact"/>
        <w:rPr>
          <w:rFonts w:hint="eastAsia" w:ascii="宋体" w:hAnsi="宋体" w:eastAsia="宋体" w:cs="宋体"/>
          <w:b/>
          <w:bCs/>
          <w:color w:val="auto"/>
          <w:sz w:val="48"/>
          <w:szCs w:val="48"/>
        </w:rPr>
      </w:pPr>
    </w:p>
    <w:p w14:paraId="7EB54548">
      <w:pPr>
        <w:pStyle w:val="2"/>
        <w:rPr>
          <w:rFonts w:hint="eastAsia" w:ascii="宋体" w:hAnsi="宋体" w:eastAsia="宋体" w:cs="宋体"/>
          <w:b/>
          <w:bCs/>
          <w:color w:val="auto"/>
          <w:sz w:val="48"/>
          <w:szCs w:val="48"/>
        </w:rPr>
      </w:pPr>
    </w:p>
    <w:p w14:paraId="5FB5EC25">
      <w:pPr>
        <w:pStyle w:val="2"/>
        <w:rPr>
          <w:rFonts w:hint="eastAsia" w:ascii="宋体" w:hAnsi="宋体" w:eastAsia="宋体" w:cs="宋体"/>
          <w:b/>
          <w:bCs/>
          <w:color w:val="auto"/>
          <w:sz w:val="48"/>
          <w:szCs w:val="48"/>
        </w:rPr>
      </w:pPr>
    </w:p>
    <w:p w14:paraId="3DEBF7F4">
      <w:pPr>
        <w:pStyle w:val="2"/>
        <w:rPr>
          <w:rFonts w:hint="eastAsia" w:ascii="宋体" w:hAnsi="宋体" w:eastAsia="宋体" w:cs="宋体"/>
          <w:b/>
          <w:bCs/>
          <w:color w:val="auto"/>
          <w:sz w:val="48"/>
          <w:szCs w:val="48"/>
        </w:rPr>
      </w:pPr>
    </w:p>
    <w:p w14:paraId="6E4BAAA6">
      <w:pPr>
        <w:pStyle w:val="2"/>
        <w:rPr>
          <w:rFonts w:hint="eastAsia" w:ascii="宋体" w:hAnsi="宋体" w:eastAsia="宋体" w:cs="宋体"/>
          <w:b/>
          <w:bCs/>
          <w:color w:val="auto"/>
          <w:sz w:val="48"/>
          <w:szCs w:val="48"/>
        </w:rPr>
      </w:pPr>
    </w:p>
    <w:p w14:paraId="17963294">
      <w:pPr>
        <w:pStyle w:val="2"/>
        <w:rPr>
          <w:rFonts w:hint="eastAsia" w:ascii="宋体" w:hAnsi="宋体" w:eastAsia="宋体" w:cs="宋体"/>
          <w:b/>
          <w:bCs/>
          <w:color w:val="auto"/>
          <w:sz w:val="48"/>
          <w:szCs w:val="48"/>
        </w:rPr>
      </w:pPr>
    </w:p>
    <w:p w14:paraId="502448EB">
      <w:pPr>
        <w:pStyle w:val="2"/>
        <w:rPr>
          <w:rFonts w:hint="eastAsia" w:ascii="宋体" w:hAnsi="宋体" w:eastAsia="宋体" w:cs="宋体"/>
          <w:b/>
          <w:bCs/>
          <w:color w:val="auto"/>
          <w:sz w:val="48"/>
          <w:szCs w:val="48"/>
        </w:rPr>
      </w:pPr>
    </w:p>
    <w:p w14:paraId="2E8E5A09">
      <w:pPr>
        <w:snapToGrid w:val="0"/>
        <w:spacing w:line="580" w:lineRule="exact"/>
        <w:rPr>
          <w:rFonts w:hint="eastAsia" w:ascii="宋体" w:hAnsi="宋体" w:eastAsia="宋体" w:cs="宋体"/>
          <w:b/>
          <w:bCs/>
          <w:color w:val="auto"/>
          <w:sz w:val="48"/>
          <w:szCs w:val="48"/>
        </w:rPr>
      </w:pPr>
    </w:p>
    <w:p w14:paraId="7AE657BD">
      <w:pPr>
        <w:snapToGrid w:val="0"/>
        <w:spacing w:line="580" w:lineRule="exact"/>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       申报单位：</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p>
    <w:p w14:paraId="1BEBDBE3">
      <w:pPr>
        <w:snapToGrid w:val="0"/>
        <w:spacing w:line="580" w:lineRule="exact"/>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 xml:space="preserve">       联 系 人：</w:t>
      </w:r>
      <w:r>
        <w:rPr>
          <w:rFonts w:hint="eastAsia" w:ascii="宋体" w:hAnsi="宋体" w:eastAsia="宋体" w:cs="宋体"/>
          <w:b/>
          <w:bCs/>
          <w:color w:val="auto"/>
          <w:sz w:val="32"/>
          <w:szCs w:val="32"/>
          <w:u w:val="single"/>
        </w:rPr>
        <w:t xml:space="preserve">                         </w:t>
      </w:r>
    </w:p>
    <w:p w14:paraId="27F31EFE">
      <w:pPr>
        <w:snapToGrid w:val="0"/>
        <w:spacing w:line="580" w:lineRule="exact"/>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 xml:space="preserve">       联系电话：</w:t>
      </w:r>
      <w:r>
        <w:rPr>
          <w:rFonts w:hint="eastAsia" w:ascii="宋体" w:hAnsi="宋体" w:eastAsia="宋体" w:cs="宋体"/>
          <w:b/>
          <w:bCs/>
          <w:color w:val="auto"/>
          <w:sz w:val="32"/>
          <w:szCs w:val="32"/>
          <w:u w:val="single"/>
        </w:rPr>
        <w:t xml:space="preserve">                         </w:t>
      </w:r>
    </w:p>
    <w:p w14:paraId="0BC7A38F">
      <w:pPr>
        <w:snapToGrid w:val="0"/>
        <w:spacing w:line="580" w:lineRule="exact"/>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       联系邮箱：</w:t>
      </w:r>
      <w:r>
        <w:rPr>
          <w:rFonts w:hint="eastAsia" w:ascii="宋体" w:hAnsi="宋体" w:eastAsia="宋体" w:cs="宋体"/>
          <w:b/>
          <w:bCs/>
          <w:color w:val="auto"/>
          <w:sz w:val="32"/>
          <w:szCs w:val="32"/>
          <w:u w:val="single"/>
        </w:rPr>
        <w:t xml:space="preserve">                         </w:t>
      </w:r>
    </w:p>
    <w:p w14:paraId="237B9169">
      <w:pPr>
        <w:snapToGrid w:val="0"/>
        <w:spacing w:line="580" w:lineRule="exact"/>
        <w:ind w:firstLine="640"/>
        <w:rPr>
          <w:rFonts w:hint="eastAsia" w:ascii="宋体" w:hAnsi="宋体" w:eastAsia="宋体" w:cs="宋体"/>
          <w:b/>
          <w:bCs/>
          <w:color w:val="auto"/>
          <w:sz w:val="32"/>
          <w:szCs w:val="32"/>
        </w:rPr>
      </w:pPr>
    </w:p>
    <w:p w14:paraId="62405397">
      <w:pPr>
        <w:pStyle w:val="2"/>
      </w:pPr>
    </w:p>
    <w:p w14:paraId="4424BAA3">
      <w:pPr>
        <w:snapToGrid w:val="0"/>
        <w:spacing w:line="580" w:lineRule="exact"/>
        <w:ind w:firstLine="640"/>
        <w:rPr>
          <w:rFonts w:ascii="仿宋_GB2312" w:eastAsia="仿宋_GB2312" w:cs="Times New Roman"/>
          <w:color w:val="auto"/>
          <w:sz w:val="32"/>
          <w:szCs w:val="32"/>
        </w:rPr>
      </w:pPr>
    </w:p>
    <w:p w14:paraId="7570DBC5">
      <w:pPr>
        <w:pStyle w:val="2"/>
        <w:rPr>
          <w:rFonts w:hint="eastAsia"/>
        </w:rPr>
      </w:pPr>
    </w:p>
    <w:p w14:paraId="1A333A8C">
      <w:pPr>
        <w:pStyle w:val="2"/>
        <w:rPr>
          <w:rFonts w:hint="eastAsia"/>
        </w:rPr>
      </w:pPr>
    </w:p>
    <w:tbl>
      <w:tblPr>
        <w:tblStyle w:val="9"/>
        <w:tblW w:w="9084"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3"/>
        <w:gridCol w:w="377"/>
        <w:gridCol w:w="993"/>
        <w:gridCol w:w="890"/>
        <w:gridCol w:w="504"/>
        <w:gridCol w:w="488"/>
        <w:gridCol w:w="2012"/>
        <w:gridCol w:w="257"/>
        <w:gridCol w:w="2190"/>
      </w:tblGrid>
      <w:tr w14:paraId="6E968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0" w:hRule="atLeast"/>
        </w:trPr>
        <w:tc>
          <w:tcPr>
            <w:tcW w:w="1750" w:type="dxa"/>
            <w:gridSpan w:val="2"/>
            <w:noWrap w:val="0"/>
            <w:vAlign w:val="center"/>
          </w:tcPr>
          <w:p w14:paraId="737B816B">
            <w:pPr>
              <w:spacing w:line="480" w:lineRule="exact"/>
              <w:jc w:val="center"/>
              <w:rPr>
                <w:rFonts w:hint="default" w:ascii="仿宋_GB2312" w:hAnsi="华文仿宋" w:eastAsia="仿宋_GB2312"/>
                <w:b/>
                <w:bCs/>
                <w:sz w:val="28"/>
                <w:szCs w:val="24"/>
                <w:lang w:val="en-US" w:eastAsia="zh-CN"/>
              </w:rPr>
            </w:pPr>
            <w:r>
              <w:rPr>
                <w:rFonts w:hint="eastAsia" w:ascii="仿宋_GB2312" w:hAnsi="华文仿宋" w:eastAsia="仿宋_GB2312"/>
                <w:b/>
                <w:bCs/>
                <w:sz w:val="28"/>
                <w:szCs w:val="24"/>
              </w:rPr>
              <w:t>单位名称</w:t>
            </w:r>
          </w:p>
        </w:tc>
        <w:tc>
          <w:tcPr>
            <w:tcW w:w="7334" w:type="dxa"/>
            <w:gridSpan w:val="7"/>
            <w:noWrap w:val="0"/>
            <w:vAlign w:val="center"/>
          </w:tcPr>
          <w:p w14:paraId="23A9F1AB">
            <w:pPr>
              <w:spacing w:line="480" w:lineRule="exact"/>
              <w:jc w:val="center"/>
              <w:rPr>
                <w:rFonts w:hint="default" w:ascii="仿宋_GB2312" w:hAnsi="华文仿宋" w:eastAsia="仿宋_GB2312"/>
                <w:sz w:val="28"/>
                <w:szCs w:val="24"/>
                <w:lang w:val="en-US" w:eastAsia="zh-CN"/>
              </w:rPr>
            </w:pPr>
            <w:r>
              <w:rPr>
                <w:rFonts w:hint="eastAsia" w:ascii="仿宋_GB2312" w:hAnsi="华文仿宋" w:eastAsia="仿宋_GB2312"/>
                <w:sz w:val="28"/>
                <w:szCs w:val="24"/>
                <w:lang w:val="en-US" w:eastAsia="zh-CN"/>
              </w:rPr>
              <w:t xml:space="preserve">                                        （盖章）</w:t>
            </w:r>
          </w:p>
        </w:tc>
      </w:tr>
      <w:tr w14:paraId="679F6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750" w:type="dxa"/>
            <w:gridSpan w:val="2"/>
            <w:noWrap w:val="0"/>
            <w:vAlign w:val="center"/>
          </w:tcPr>
          <w:p w14:paraId="769CEBF5">
            <w:pPr>
              <w:spacing w:line="480" w:lineRule="exact"/>
              <w:jc w:val="center"/>
              <w:rPr>
                <w:rFonts w:hint="eastAsia" w:ascii="仿宋_GB2312" w:hAnsi="华文仿宋" w:eastAsia="仿宋_GB2312" w:cs="Times New Roman"/>
                <w:b/>
                <w:bCs/>
                <w:kern w:val="2"/>
                <w:sz w:val="28"/>
                <w:szCs w:val="24"/>
                <w:lang w:val="en-US" w:eastAsia="zh-CN" w:bidi="ar-SA"/>
              </w:rPr>
            </w:pPr>
            <w:r>
              <w:rPr>
                <w:rFonts w:hint="eastAsia" w:ascii="仿宋_GB2312" w:hAnsi="华文仿宋" w:eastAsia="仿宋_GB2312" w:cs="Times New Roman"/>
                <w:b/>
                <w:bCs/>
                <w:kern w:val="2"/>
                <w:sz w:val="28"/>
                <w:szCs w:val="24"/>
                <w:lang w:val="en-US" w:eastAsia="zh-CN" w:bidi="ar-SA"/>
              </w:rPr>
              <w:t>设立证照</w:t>
            </w:r>
          </w:p>
          <w:p w14:paraId="2B253E5A">
            <w:pPr>
              <w:spacing w:line="480" w:lineRule="exact"/>
              <w:jc w:val="center"/>
              <w:rPr>
                <w:rFonts w:hint="eastAsia" w:ascii="仿宋_GB2312" w:hAnsi="华文仿宋" w:eastAsia="仿宋_GB2312" w:cs="Times New Roman"/>
                <w:b/>
                <w:bCs/>
                <w:kern w:val="2"/>
                <w:sz w:val="28"/>
                <w:szCs w:val="24"/>
                <w:lang w:val="en-US" w:eastAsia="zh-CN" w:bidi="ar-SA"/>
              </w:rPr>
            </w:pPr>
            <w:r>
              <w:rPr>
                <w:rFonts w:hint="eastAsia" w:ascii="仿宋_GB2312" w:hAnsi="华文仿宋" w:eastAsia="仿宋_GB2312" w:cs="Times New Roman"/>
                <w:b/>
                <w:bCs/>
                <w:kern w:val="2"/>
                <w:sz w:val="28"/>
                <w:szCs w:val="24"/>
                <w:lang w:val="en-US" w:eastAsia="zh-CN" w:bidi="ar-SA"/>
              </w:rPr>
              <w:t>编码</w:t>
            </w:r>
          </w:p>
        </w:tc>
        <w:tc>
          <w:tcPr>
            <w:tcW w:w="2387" w:type="dxa"/>
            <w:gridSpan w:val="3"/>
            <w:noWrap w:val="0"/>
            <w:vAlign w:val="center"/>
          </w:tcPr>
          <w:p w14:paraId="6DBB5EDD">
            <w:pPr>
              <w:spacing w:line="480" w:lineRule="exact"/>
              <w:jc w:val="center"/>
              <w:rPr>
                <w:rFonts w:hint="default" w:ascii="仿宋_GB2312" w:hAnsi="华文仿宋" w:eastAsia="仿宋_GB2312" w:cs="Times New Roman"/>
                <w:kern w:val="2"/>
                <w:sz w:val="21"/>
                <w:szCs w:val="21"/>
                <w:lang w:val="en-US" w:eastAsia="zh-CN" w:bidi="ar-SA"/>
              </w:rPr>
            </w:pPr>
          </w:p>
        </w:tc>
        <w:tc>
          <w:tcPr>
            <w:tcW w:w="2757" w:type="dxa"/>
            <w:gridSpan w:val="3"/>
            <w:noWrap w:val="0"/>
            <w:vAlign w:val="center"/>
          </w:tcPr>
          <w:p w14:paraId="27DD06AE">
            <w:pPr>
              <w:spacing w:line="480" w:lineRule="exact"/>
              <w:jc w:val="center"/>
              <w:rPr>
                <w:rFonts w:hint="eastAsia" w:ascii="仿宋_GB2312" w:hAnsi="华文仿宋" w:eastAsia="仿宋_GB2312"/>
                <w:b/>
                <w:bCs/>
                <w:sz w:val="28"/>
                <w:szCs w:val="24"/>
              </w:rPr>
            </w:pPr>
            <w:r>
              <w:rPr>
                <w:rFonts w:hint="eastAsia" w:ascii="仿宋_GB2312" w:hAnsi="华文仿宋" w:eastAsia="仿宋_GB2312"/>
                <w:b/>
                <w:bCs/>
                <w:sz w:val="28"/>
                <w:szCs w:val="24"/>
              </w:rPr>
              <w:t>税务登记证号</w:t>
            </w:r>
          </w:p>
          <w:p w14:paraId="1A47ECB2">
            <w:pPr>
              <w:spacing w:line="480" w:lineRule="exact"/>
              <w:jc w:val="center"/>
              <w:rPr>
                <w:rFonts w:hint="eastAsia" w:ascii="仿宋_GB2312" w:hAnsi="华文仿宋" w:eastAsia="仿宋_GB2312" w:cs="Times New Roman"/>
                <w:b/>
                <w:bCs/>
                <w:kern w:val="2"/>
                <w:sz w:val="28"/>
                <w:szCs w:val="24"/>
                <w:lang w:val="en-US" w:eastAsia="zh-CN" w:bidi="ar-SA"/>
              </w:rPr>
            </w:pPr>
            <w:r>
              <w:rPr>
                <w:rFonts w:hint="eastAsia" w:ascii="仿宋_GB2312" w:hAnsi="华文仿宋" w:eastAsia="仿宋_GB2312"/>
                <w:b/>
                <w:bCs/>
                <w:sz w:val="28"/>
                <w:szCs w:val="24"/>
              </w:rPr>
              <w:t>及区属地</w:t>
            </w:r>
          </w:p>
        </w:tc>
        <w:tc>
          <w:tcPr>
            <w:tcW w:w="2190" w:type="dxa"/>
            <w:noWrap w:val="0"/>
            <w:vAlign w:val="center"/>
          </w:tcPr>
          <w:p w14:paraId="48B19670">
            <w:pPr>
              <w:spacing w:line="480" w:lineRule="exact"/>
              <w:jc w:val="center"/>
              <w:rPr>
                <w:rFonts w:ascii="仿宋_GB2312" w:hAnsi="华文仿宋" w:eastAsia="仿宋_GB2312"/>
                <w:sz w:val="21"/>
                <w:szCs w:val="21"/>
              </w:rPr>
            </w:pPr>
          </w:p>
        </w:tc>
      </w:tr>
      <w:tr w14:paraId="3F1D3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750" w:type="dxa"/>
            <w:gridSpan w:val="2"/>
            <w:noWrap w:val="0"/>
            <w:vAlign w:val="center"/>
          </w:tcPr>
          <w:p w14:paraId="22F33989">
            <w:pPr>
              <w:spacing w:line="480" w:lineRule="exact"/>
              <w:jc w:val="center"/>
              <w:rPr>
                <w:rFonts w:ascii="仿宋_GB2312" w:hAnsi="华文仿宋" w:eastAsia="仿宋_GB2312"/>
                <w:b/>
                <w:bCs/>
                <w:sz w:val="28"/>
                <w:szCs w:val="24"/>
              </w:rPr>
            </w:pPr>
            <w:r>
              <w:rPr>
                <w:rFonts w:hint="eastAsia" w:ascii="仿宋_GB2312" w:hAnsi="华文仿宋" w:eastAsia="仿宋_GB2312"/>
                <w:b/>
                <w:bCs/>
                <w:sz w:val="28"/>
                <w:szCs w:val="24"/>
              </w:rPr>
              <w:t>成立时间</w:t>
            </w:r>
          </w:p>
        </w:tc>
        <w:tc>
          <w:tcPr>
            <w:tcW w:w="2387" w:type="dxa"/>
            <w:gridSpan w:val="3"/>
            <w:noWrap w:val="0"/>
            <w:vAlign w:val="center"/>
          </w:tcPr>
          <w:p w14:paraId="7DC2F78F">
            <w:pPr>
              <w:spacing w:line="480" w:lineRule="exact"/>
              <w:jc w:val="center"/>
              <w:rPr>
                <w:rFonts w:ascii="仿宋_GB2312" w:hAnsi="华文仿宋" w:eastAsia="仿宋_GB2312"/>
                <w:sz w:val="21"/>
                <w:szCs w:val="21"/>
              </w:rPr>
            </w:pPr>
          </w:p>
        </w:tc>
        <w:tc>
          <w:tcPr>
            <w:tcW w:w="2757" w:type="dxa"/>
            <w:gridSpan w:val="3"/>
            <w:noWrap w:val="0"/>
            <w:vAlign w:val="center"/>
          </w:tcPr>
          <w:p w14:paraId="6827C3F8">
            <w:pPr>
              <w:spacing w:line="480" w:lineRule="exact"/>
              <w:jc w:val="center"/>
              <w:rPr>
                <w:rFonts w:hint="eastAsia" w:ascii="仿宋_GB2312" w:hAnsi="华文仿宋" w:eastAsia="仿宋_GB2312"/>
                <w:b/>
                <w:bCs/>
                <w:sz w:val="28"/>
                <w:szCs w:val="24"/>
                <w:lang w:eastAsia="zh-CN"/>
              </w:rPr>
            </w:pPr>
            <w:r>
              <w:rPr>
                <w:rFonts w:hint="eastAsia" w:ascii="仿宋_GB2312" w:hAnsi="华文仿宋" w:eastAsia="仿宋_GB2312"/>
                <w:b/>
                <w:bCs/>
                <w:sz w:val="28"/>
                <w:szCs w:val="24"/>
              </w:rPr>
              <w:t>注册</w:t>
            </w:r>
            <w:r>
              <w:rPr>
                <w:rFonts w:hint="eastAsia" w:ascii="仿宋_GB2312" w:hAnsi="华文仿宋" w:eastAsia="仿宋_GB2312"/>
                <w:b/>
                <w:bCs/>
                <w:sz w:val="28"/>
                <w:szCs w:val="24"/>
                <w:lang w:eastAsia="zh-CN"/>
              </w:rPr>
              <w:t>登记地址</w:t>
            </w:r>
          </w:p>
        </w:tc>
        <w:tc>
          <w:tcPr>
            <w:tcW w:w="2190" w:type="dxa"/>
            <w:noWrap w:val="0"/>
            <w:vAlign w:val="center"/>
          </w:tcPr>
          <w:p w14:paraId="046A4BD0">
            <w:pPr>
              <w:spacing w:line="480" w:lineRule="exact"/>
              <w:jc w:val="center"/>
              <w:rPr>
                <w:rFonts w:ascii="仿宋_GB2312" w:hAnsi="华文仿宋" w:eastAsia="仿宋_GB2312"/>
                <w:sz w:val="21"/>
                <w:szCs w:val="21"/>
              </w:rPr>
            </w:pPr>
          </w:p>
        </w:tc>
      </w:tr>
      <w:tr w14:paraId="573EE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750" w:type="dxa"/>
            <w:gridSpan w:val="2"/>
            <w:noWrap w:val="0"/>
            <w:vAlign w:val="center"/>
          </w:tcPr>
          <w:p w14:paraId="608B3745">
            <w:pPr>
              <w:spacing w:line="480" w:lineRule="exact"/>
              <w:jc w:val="center"/>
              <w:rPr>
                <w:rFonts w:ascii="仿宋_GB2312" w:hAnsi="华文仿宋" w:eastAsia="仿宋_GB2312"/>
                <w:b/>
                <w:bCs/>
                <w:sz w:val="28"/>
                <w:szCs w:val="24"/>
              </w:rPr>
            </w:pPr>
            <w:r>
              <w:rPr>
                <w:rFonts w:hint="eastAsia" w:ascii="仿宋_GB2312" w:hAnsi="华文仿宋" w:eastAsia="仿宋_GB2312"/>
                <w:b/>
                <w:bCs/>
                <w:sz w:val="28"/>
                <w:szCs w:val="24"/>
              </w:rPr>
              <w:t>注册资本</w:t>
            </w:r>
          </w:p>
        </w:tc>
        <w:tc>
          <w:tcPr>
            <w:tcW w:w="2387" w:type="dxa"/>
            <w:gridSpan w:val="3"/>
            <w:noWrap w:val="0"/>
            <w:vAlign w:val="center"/>
          </w:tcPr>
          <w:p w14:paraId="77D31F6E">
            <w:pPr>
              <w:spacing w:line="480" w:lineRule="exact"/>
              <w:jc w:val="center"/>
              <w:rPr>
                <w:rFonts w:ascii="仿宋_GB2312" w:hAnsi="华文仿宋" w:eastAsia="仿宋_GB2312"/>
                <w:sz w:val="21"/>
                <w:szCs w:val="21"/>
              </w:rPr>
            </w:pPr>
          </w:p>
        </w:tc>
        <w:tc>
          <w:tcPr>
            <w:tcW w:w="2757" w:type="dxa"/>
            <w:gridSpan w:val="3"/>
            <w:noWrap w:val="0"/>
            <w:vAlign w:val="center"/>
          </w:tcPr>
          <w:p w14:paraId="5203B8AB">
            <w:pPr>
              <w:spacing w:line="480" w:lineRule="exact"/>
              <w:jc w:val="center"/>
              <w:rPr>
                <w:rFonts w:ascii="仿宋_GB2312" w:hAnsi="华文仿宋" w:eastAsia="仿宋_GB2312"/>
                <w:b/>
                <w:bCs/>
                <w:sz w:val="28"/>
                <w:szCs w:val="24"/>
              </w:rPr>
            </w:pPr>
            <w:r>
              <w:rPr>
                <w:rFonts w:hint="eastAsia" w:ascii="仿宋_GB2312" w:hAnsi="华文仿宋" w:eastAsia="仿宋_GB2312"/>
                <w:b/>
                <w:bCs/>
                <w:sz w:val="28"/>
                <w:szCs w:val="24"/>
              </w:rPr>
              <w:t>实际经营地址</w:t>
            </w:r>
          </w:p>
        </w:tc>
        <w:tc>
          <w:tcPr>
            <w:tcW w:w="2190" w:type="dxa"/>
            <w:noWrap w:val="0"/>
            <w:vAlign w:val="center"/>
          </w:tcPr>
          <w:p w14:paraId="7C4A6E51">
            <w:pPr>
              <w:spacing w:line="480" w:lineRule="exact"/>
              <w:jc w:val="center"/>
              <w:rPr>
                <w:rFonts w:ascii="仿宋_GB2312" w:hAnsi="华文仿宋" w:eastAsia="仿宋_GB2312"/>
                <w:sz w:val="21"/>
                <w:szCs w:val="21"/>
              </w:rPr>
            </w:pPr>
          </w:p>
        </w:tc>
      </w:tr>
      <w:tr w14:paraId="521D7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750" w:type="dxa"/>
            <w:gridSpan w:val="2"/>
            <w:noWrap w:val="0"/>
            <w:vAlign w:val="center"/>
          </w:tcPr>
          <w:p w14:paraId="4CFA1F75">
            <w:pPr>
              <w:spacing w:line="480" w:lineRule="exact"/>
              <w:jc w:val="center"/>
              <w:rPr>
                <w:rFonts w:ascii="仿宋_GB2312" w:hAnsi="华文仿宋" w:eastAsia="仿宋_GB2312"/>
                <w:b/>
                <w:bCs/>
                <w:sz w:val="28"/>
                <w:szCs w:val="24"/>
              </w:rPr>
            </w:pPr>
            <w:r>
              <w:rPr>
                <w:rFonts w:hint="eastAsia" w:ascii="仿宋_GB2312" w:hAnsi="华文仿宋" w:eastAsia="仿宋_GB2312"/>
                <w:b/>
                <w:bCs/>
                <w:sz w:val="28"/>
                <w:szCs w:val="24"/>
              </w:rPr>
              <w:t>开户银行</w:t>
            </w:r>
          </w:p>
        </w:tc>
        <w:tc>
          <w:tcPr>
            <w:tcW w:w="2387" w:type="dxa"/>
            <w:gridSpan w:val="3"/>
            <w:noWrap w:val="0"/>
            <w:vAlign w:val="center"/>
          </w:tcPr>
          <w:p w14:paraId="355E48E0">
            <w:pPr>
              <w:spacing w:line="480" w:lineRule="exact"/>
              <w:jc w:val="center"/>
              <w:rPr>
                <w:rFonts w:ascii="仿宋_GB2312" w:hAnsi="华文仿宋" w:eastAsia="仿宋_GB2312"/>
                <w:sz w:val="21"/>
                <w:szCs w:val="21"/>
              </w:rPr>
            </w:pPr>
          </w:p>
        </w:tc>
        <w:tc>
          <w:tcPr>
            <w:tcW w:w="2757" w:type="dxa"/>
            <w:gridSpan w:val="3"/>
            <w:noWrap w:val="0"/>
            <w:vAlign w:val="center"/>
          </w:tcPr>
          <w:p w14:paraId="5C7E1E6F">
            <w:pPr>
              <w:spacing w:line="480" w:lineRule="exact"/>
              <w:jc w:val="center"/>
              <w:rPr>
                <w:rFonts w:ascii="仿宋_GB2312" w:hAnsi="华文仿宋" w:eastAsia="仿宋_GB2312"/>
                <w:b/>
                <w:bCs/>
                <w:sz w:val="28"/>
                <w:szCs w:val="24"/>
              </w:rPr>
            </w:pPr>
            <w:r>
              <w:rPr>
                <w:rFonts w:hint="eastAsia" w:ascii="仿宋_GB2312" w:hAnsi="华文仿宋" w:eastAsia="仿宋_GB2312"/>
                <w:b/>
                <w:bCs/>
                <w:sz w:val="28"/>
                <w:szCs w:val="24"/>
              </w:rPr>
              <w:t>公司银行账号</w:t>
            </w:r>
          </w:p>
        </w:tc>
        <w:tc>
          <w:tcPr>
            <w:tcW w:w="2190" w:type="dxa"/>
            <w:noWrap w:val="0"/>
            <w:vAlign w:val="center"/>
          </w:tcPr>
          <w:p w14:paraId="267D7FF9">
            <w:pPr>
              <w:spacing w:line="480" w:lineRule="exact"/>
              <w:jc w:val="center"/>
              <w:rPr>
                <w:rFonts w:ascii="仿宋_GB2312" w:hAnsi="华文仿宋" w:eastAsia="仿宋_GB2312"/>
                <w:sz w:val="21"/>
                <w:szCs w:val="21"/>
              </w:rPr>
            </w:pPr>
          </w:p>
        </w:tc>
      </w:tr>
      <w:tr w14:paraId="5DD75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50" w:type="dxa"/>
            <w:gridSpan w:val="2"/>
            <w:noWrap w:val="0"/>
            <w:vAlign w:val="center"/>
          </w:tcPr>
          <w:p w14:paraId="2C26AE6A">
            <w:pPr>
              <w:spacing w:line="480" w:lineRule="exact"/>
              <w:jc w:val="center"/>
              <w:rPr>
                <w:rFonts w:hint="eastAsia" w:ascii="仿宋_GB2312" w:hAnsi="华文仿宋" w:eastAsia="仿宋_GB2312"/>
                <w:b/>
                <w:bCs/>
                <w:sz w:val="28"/>
                <w:szCs w:val="24"/>
                <w:lang w:eastAsia="zh-CN"/>
              </w:rPr>
            </w:pPr>
            <w:r>
              <w:rPr>
                <w:rFonts w:hint="eastAsia" w:ascii="仿宋_GB2312" w:hAnsi="华文仿宋" w:eastAsia="仿宋_GB2312"/>
                <w:b/>
                <w:bCs/>
                <w:sz w:val="28"/>
                <w:szCs w:val="24"/>
                <w:lang w:eastAsia="zh-CN"/>
              </w:rPr>
              <w:t>法定代表人</w:t>
            </w:r>
          </w:p>
        </w:tc>
        <w:tc>
          <w:tcPr>
            <w:tcW w:w="2387" w:type="dxa"/>
            <w:gridSpan w:val="3"/>
            <w:noWrap w:val="0"/>
            <w:vAlign w:val="center"/>
          </w:tcPr>
          <w:p w14:paraId="028FFB62">
            <w:pPr>
              <w:spacing w:line="480" w:lineRule="exact"/>
              <w:jc w:val="center"/>
              <w:rPr>
                <w:rFonts w:ascii="仿宋_GB2312" w:hAnsi="华文仿宋" w:eastAsia="仿宋_GB2312"/>
                <w:sz w:val="21"/>
                <w:szCs w:val="21"/>
              </w:rPr>
            </w:pPr>
          </w:p>
        </w:tc>
        <w:tc>
          <w:tcPr>
            <w:tcW w:w="2757" w:type="dxa"/>
            <w:gridSpan w:val="3"/>
            <w:noWrap w:val="0"/>
            <w:vAlign w:val="center"/>
          </w:tcPr>
          <w:p w14:paraId="6C015B2C">
            <w:pPr>
              <w:spacing w:line="480" w:lineRule="exact"/>
              <w:jc w:val="center"/>
              <w:rPr>
                <w:rFonts w:ascii="仿宋_GB2312" w:hAnsi="华文仿宋" w:eastAsia="仿宋_GB2312"/>
                <w:b/>
                <w:bCs/>
                <w:sz w:val="28"/>
                <w:szCs w:val="24"/>
              </w:rPr>
            </w:pPr>
            <w:r>
              <w:rPr>
                <w:rFonts w:hint="eastAsia" w:ascii="仿宋_GB2312" w:hAnsi="华文仿宋" w:eastAsia="仿宋_GB2312"/>
                <w:b/>
                <w:bCs/>
                <w:sz w:val="28"/>
                <w:szCs w:val="24"/>
              </w:rPr>
              <w:t>联系电话</w:t>
            </w:r>
          </w:p>
        </w:tc>
        <w:tc>
          <w:tcPr>
            <w:tcW w:w="2190" w:type="dxa"/>
            <w:noWrap w:val="0"/>
            <w:vAlign w:val="center"/>
          </w:tcPr>
          <w:p w14:paraId="5EA7D91A">
            <w:pPr>
              <w:spacing w:line="480" w:lineRule="exact"/>
              <w:jc w:val="center"/>
              <w:rPr>
                <w:rFonts w:ascii="仿宋_GB2312" w:hAnsi="华文仿宋" w:eastAsia="仿宋_GB2312"/>
                <w:sz w:val="21"/>
                <w:szCs w:val="21"/>
              </w:rPr>
            </w:pPr>
          </w:p>
        </w:tc>
      </w:tr>
      <w:tr w14:paraId="4BC3D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50" w:type="dxa"/>
            <w:gridSpan w:val="2"/>
            <w:noWrap w:val="0"/>
            <w:vAlign w:val="center"/>
          </w:tcPr>
          <w:p w14:paraId="323F10FF">
            <w:pPr>
              <w:spacing w:line="480" w:lineRule="exact"/>
              <w:jc w:val="center"/>
              <w:rPr>
                <w:rFonts w:ascii="仿宋_GB2312" w:hAnsi="华文仿宋" w:eastAsia="仿宋_GB2312"/>
                <w:b/>
                <w:bCs/>
                <w:sz w:val="28"/>
                <w:szCs w:val="24"/>
              </w:rPr>
            </w:pPr>
            <w:r>
              <w:rPr>
                <w:rFonts w:hint="eastAsia" w:ascii="仿宋_GB2312" w:hAnsi="华文仿宋" w:eastAsia="仿宋_GB2312"/>
                <w:b/>
                <w:bCs/>
                <w:sz w:val="28"/>
                <w:szCs w:val="24"/>
              </w:rPr>
              <w:t>经办人</w:t>
            </w:r>
          </w:p>
        </w:tc>
        <w:tc>
          <w:tcPr>
            <w:tcW w:w="2387" w:type="dxa"/>
            <w:gridSpan w:val="3"/>
            <w:noWrap w:val="0"/>
            <w:vAlign w:val="center"/>
          </w:tcPr>
          <w:p w14:paraId="2395FD58">
            <w:pPr>
              <w:spacing w:line="480" w:lineRule="exact"/>
              <w:jc w:val="center"/>
              <w:rPr>
                <w:rFonts w:ascii="仿宋_GB2312" w:hAnsi="华文仿宋" w:eastAsia="仿宋_GB2312"/>
                <w:sz w:val="21"/>
                <w:szCs w:val="21"/>
              </w:rPr>
            </w:pPr>
          </w:p>
        </w:tc>
        <w:tc>
          <w:tcPr>
            <w:tcW w:w="2757" w:type="dxa"/>
            <w:gridSpan w:val="3"/>
            <w:noWrap w:val="0"/>
            <w:vAlign w:val="center"/>
          </w:tcPr>
          <w:p w14:paraId="4F9BE3D0">
            <w:pPr>
              <w:spacing w:line="480" w:lineRule="exact"/>
              <w:jc w:val="center"/>
              <w:rPr>
                <w:rFonts w:ascii="仿宋_GB2312" w:hAnsi="华文仿宋" w:eastAsia="仿宋_GB2312"/>
                <w:b/>
                <w:bCs/>
                <w:sz w:val="28"/>
                <w:szCs w:val="24"/>
              </w:rPr>
            </w:pPr>
            <w:r>
              <w:rPr>
                <w:rFonts w:hint="eastAsia" w:ascii="仿宋_GB2312" w:hAnsi="华文仿宋" w:eastAsia="仿宋_GB2312"/>
                <w:b/>
                <w:bCs/>
                <w:sz w:val="28"/>
                <w:szCs w:val="24"/>
              </w:rPr>
              <w:t>联系电话</w:t>
            </w:r>
          </w:p>
        </w:tc>
        <w:tc>
          <w:tcPr>
            <w:tcW w:w="2190" w:type="dxa"/>
            <w:noWrap w:val="0"/>
            <w:vAlign w:val="center"/>
          </w:tcPr>
          <w:p w14:paraId="1A1DD45E">
            <w:pPr>
              <w:spacing w:line="480" w:lineRule="exact"/>
              <w:jc w:val="center"/>
              <w:rPr>
                <w:rFonts w:ascii="仿宋_GB2312" w:hAnsi="华文仿宋" w:eastAsia="仿宋_GB2312"/>
                <w:sz w:val="21"/>
                <w:szCs w:val="21"/>
              </w:rPr>
            </w:pPr>
          </w:p>
        </w:tc>
      </w:tr>
      <w:tr w14:paraId="56C2C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9084" w:type="dxa"/>
            <w:gridSpan w:val="9"/>
            <w:noWrap w:val="0"/>
            <w:vAlign w:val="center"/>
          </w:tcPr>
          <w:p w14:paraId="5A0428F2">
            <w:pPr>
              <w:spacing w:line="480" w:lineRule="exact"/>
              <w:jc w:val="center"/>
              <w:rPr>
                <w:rFonts w:ascii="仿宋_GB2312" w:hAnsi="华文仿宋" w:eastAsia="仿宋_GB2312"/>
                <w:sz w:val="28"/>
                <w:szCs w:val="24"/>
              </w:rPr>
            </w:pPr>
            <w:r>
              <w:rPr>
                <w:rFonts w:hint="eastAsia" w:ascii="仿宋_GB2312" w:hAnsi="仿宋_GB2312" w:eastAsia="仿宋_GB2312" w:cs="仿宋_GB2312"/>
                <w:b/>
                <w:bCs/>
                <w:color w:val="auto"/>
                <w:sz w:val="28"/>
                <w:szCs w:val="28"/>
              </w:rPr>
              <w:t>机构经营指标情况</w:t>
            </w:r>
          </w:p>
        </w:tc>
      </w:tr>
      <w:tr w14:paraId="42E75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1373" w:type="dxa"/>
            <w:noWrap w:val="0"/>
            <w:vAlign w:val="center"/>
          </w:tcPr>
          <w:p w14:paraId="694A6EC3">
            <w:pPr>
              <w:spacing w:line="480" w:lineRule="exact"/>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到资情况</w:t>
            </w:r>
          </w:p>
          <w:p w14:paraId="17742E44">
            <w:pPr>
              <w:spacing w:line="480" w:lineRule="exact"/>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（万元）</w:t>
            </w:r>
          </w:p>
        </w:tc>
        <w:tc>
          <w:tcPr>
            <w:tcW w:w="7711" w:type="dxa"/>
            <w:gridSpan w:val="8"/>
            <w:noWrap w:val="0"/>
            <w:vAlign w:val="center"/>
          </w:tcPr>
          <w:p w14:paraId="5580EA2E">
            <w:pPr>
              <w:spacing w:line="480" w:lineRule="exact"/>
              <w:jc w:val="center"/>
              <w:rPr>
                <w:rFonts w:hint="eastAsia" w:ascii="仿宋_GB2312" w:hAnsi="仿宋_GB2312" w:eastAsia="仿宋_GB2312" w:cs="仿宋_GB2312"/>
                <w:b/>
                <w:bCs/>
                <w:color w:val="auto"/>
                <w:sz w:val="28"/>
                <w:szCs w:val="28"/>
              </w:rPr>
            </w:pPr>
          </w:p>
        </w:tc>
      </w:tr>
      <w:tr w14:paraId="67B42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5" w:hRule="atLeast"/>
        </w:trPr>
        <w:tc>
          <w:tcPr>
            <w:tcW w:w="1373" w:type="dxa"/>
            <w:noWrap w:val="0"/>
            <w:vAlign w:val="center"/>
          </w:tcPr>
          <w:p w14:paraId="3ECC8CAF">
            <w:pPr>
              <w:adjustRightInd w:val="0"/>
              <w:snapToGrid w:val="0"/>
              <w:spacing w:line="580" w:lineRule="exact"/>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Hans"/>
              </w:rPr>
              <w:t>主营业务</w:t>
            </w:r>
            <w:r>
              <w:rPr>
                <w:rFonts w:hint="eastAsia" w:ascii="仿宋_GB2312" w:hAnsi="仿宋_GB2312" w:eastAsia="仿宋_GB2312" w:cs="仿宋_GB2312"/>
                <w:b/>
                <w:bCs/>
                <w:color w:val="auto"/>
                <w:sz w:val="28"/>
                <w:szCs w:val="28"/>
                <w:lang w:val="en-US" w:eastAsia="zh-CN"/>
              </w:rPr>
              <w:t>营业</w:t>
            </w:r>
            <w:r>
              <w:rPr>
                <w:rFonts w:hint="eastAsia" w:ascii="仿宋_GB2312" w:hAnsi="仿宋_GB2312" w:eastAsia="仿宋_GB2312" w:cs="仿宋_GB2312"/>
                <w:b/>
                <w:bCs/>
                <w:color w:val="auto"/>
                <w:sz w:val="28"/>
                <w:szCs w:val="28"/>
                <w:lang w:eastAsia="zh-Hans"/>
              </w:rPr>
              <w:t>收入（万元）</w:t>
            </w:r>
          </w:p>
        </w:tc>
        <w:tc>
          <w:tcPr>
            <w:tcW w:w="7711" w:type="dxa"/>
            <w:gridSpan w:val="8"/>
            <w:noWrap w:val="0"/>
            <w:vAlign w:val="center"/>
          </w:tcPr>
          <w:p w14:paraId="4E4A610B">
            <w:pPr>
              <w:spacing w:line="480" w:lineRule="exact"/>
              <w:jc w:val="center"/>
              <w:rPr>
                <w:rFonts w:hint="eastAsia" w:ascii="仿宋_GB2312" w:hAnsi="仿宋_GB2312" w:eastAsia="仿宋_GB2312" w:cs="仿宋_GB2312"/>
                <w:b/>
                <w:bCs/>
                <w:color w:val="auto"/>
                <w:sz w:val="28"/>
                <w:szCs w:val="28"/>
              </w:rPr>
            </w:pPr>
          </w:p>
        </w:tc>
      </w:tr>
      <w:tr w14:paraId="09299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6894" w:type="dxa"/>
            <w:gridSpan w:val="8"/>
            <w:tcBorders>
              <w:right w:val="single" w:color="auto" w:sz="4" w:space="0"/>
            </w:tcBorders>
            <w:noWrap w:val="0"/>
            <w:vAlign w:val="center"/>
          </w:tcPr>
          <w:p w14:paraId="48B52D0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华文仿宋" w:eastAsia="仿宋_GB2312"/>
                <w:b/>
                <w:bCs/>
                <w:sz w:val="28"/>
                <w:szCs w:val="24"/>
              </w:rPr>
            </w:pPr>
            <w:r>
              <w:rPr>
                <w:rFonts w:hint="eastAsia" w:ascii="仿宋_GB2312" w:hAnsi="华文仿宋" w:eastAsia="仿宋_GB2312"/>
                <w:b/>
                <w:bCs/>
                <w:sz w:val="28"/>
                <w:szCs w:val="24"/>
              </w:rPr>
              <w:t>申请奖励和补助事项</w:t>
            </w:r>
          </w:p>
        </w:tc>
        <w:tc>
          <w:tcPr>
            <w:tcW w:w="2190" w:type="dxa"/>
            <w:tcBorders>
              <w:left w:val="single" w:color="auto" w:sz="4" w:space="0"/>
              <w:right w:val="single" w:color="auto" w:sz="4" w:space="0"/>
            </w:tcBorders>
            <w:noWrap w:val="0"/>
            <w:vAlign w:val="center"/>
          </w:tcPr>
          <w:p w14:paraId="72DB93F6">
            <w:pPr>
              <w:spacing w:line="480" w:lineRule="exact"/>
              <w:jc w:val="center"/>
              <w:rPr>
                <w:rFonts w:ascii="仿宋_GB2312" w:hAnsi="华文仿宋" w:eastAsia="仿宋_GB2312"/>
                <w:b/>
                <w:bCs/>
                <w:sz w:val="28"/>
                <w:szCs w:val="24"/>
              </w:rPr>
            </w:pPr>
            <w:r>
              <w:rPr>
                <w:rFonts w:hint="eastAsia" w:ascii="仿宋_GB2312" w:hAnsi="华文仿宋" w:eastAsia="仿宋_GB2312"/>
                <w:b/>
                <w:bCs/>
                <w:sz w:val="28"/>
                <w:szCs w:val="24"/>
              </w:rPr>
              <w:t>申请金额（元）</w:t>
            </w:r>
          </w:p>
        </w:tc>
      </w:tr>
      <w:tr w14:paraId="261F5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0" w:hRule="atLeast"/>
        </w:trPr>
        <w:tc>
          <w:tcPr>
            <w:tcW w:w="6894" w:type="dxa"/>
            <w:gridSpan w:val="8"/>
            <w:tcBorders>
              <w:top w:val="single" w:color="auto" w:sz="4" w:space="0"/>
              <w:bottom w:val="single" w:color="auto" w:sz="4" w:space="0"/>
              <w:right w:val="single" w:color="auto" w:sz="4" w:space="0"/>
            </w:tcBorders>
            <w:noWrap w:val="0"/>
            <w:vAlign w:val="center"/>
          </w:tcPr>
          <w:p w14:paraId="6480B730">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仿宋_GB2312" w:hAnsi="华文仿宋" w:eastAsia="仿宋_GB2312"/>
                <w:b w:val="0"/>
                <w:bCs w:val="0"/>
                <w:sz w:val="28"/>
                <w:szCs w:val="24"/>
              </w:rPr>
            </w:pPr>
            <w:r>
              <w:rPr>
                <w:rFonts w:hint="eastAsia" w:ascii="仿宋_GB2312" w:hAnsi="华文仿宋" w:eastAsia="仿宋_GB2312"/>
                <w:b/>
                <w:bCs/>
                <w:sz w:val="28"/>
                <w:szCs w:val="24"/>
              </w:rPr>
              <w:t>□</w:t>
            </w:r>
            <w:r>
              <w:rPr>
                <w:rFonts w:hint="eastAsia" w:ascii="仿宋" w:hAnsi="仿宋" w:eastAsia="仿宋" w:cs="仿宋"/>
                <w:b/>
                <w:bCs/>
                <w:sz w:val="32"/>
                <w:szCs w:val="32"/>
              </w:rPr>
              <w:t>机构落户</w:t>
            </w:r>
            <w:r>
              <w:rPr>
                <w:rFonts w:hint="eastAsia" w:ascii="仿宋" w:hAnsi="仿宋" w:eastAsia="仿宋" w:cs="仿宋"/>
                <w:b/>
                <w:bCs/>
                <w:sz w:val="32"/>
                <w:szCs w:val="32"/>
                <w:lang w:val="en-US" w:eastAsia="zh-CN"/>
              </w:rPr>
              <w:t>奖励</w:t>
            </w:r>
            <w:r>
              <w:rPr>
                <w:rFonts w:hint="eastAsia" w:ascii="仿宋" w:hAnsi="仿宋" w:eastAsia="仿宋" w:cs="仿宋"/>
                <w:sz w:val="32"/>
                <w:szCs w:val="32"/>
                <w:lang w:eastAsia="zh-CN"/>
              </w:rPr>
              <w:t>（</w:t>
            </w:r>
            <w:r>
              <w:rPr>
                <w:rFonts w:hint="eastAsia" w:ascii="仿宋_GB2312" w:hAnsi="华文仿宋" w:eastAsia="仿宋_GB2312"/>
                <w:b/>
                <w:bCs/>
                <w:sz w:val="28"/>
                <w:szCs w:val="24"/>
              </w:rPr>
              <w:t>□</w:t>
            </w:r>
            <w:r>
              <w:rPr>
                <w:rFonts w:hint="eastAsia" w:ascii="仿宋" w:hAnsi="仿宋" w:eastAsia="仿宋" w:cs="仿宋"/>
                <w:sz w:val="32"/>
                <w:szCs w:val="32"/>
                <w:lang w:val="en-US" w:eastAsia="zh-CN"/>
              </w:rPr>
              <w:t>1.</w:t>
            </w:r>
            <w:r>
              <w:rPr>
                <w:rFonts w:hint="eastAsia" w:ascii="仿宋" w:hAnsi="仿宋" w:eastAsia="仿宋" w:cs="仿宋"/>
                <w:sz w:val="32"/>
                <w:szCs w:val="32"/>
              </w:rPr>
              <w:t>获得国际或全国级荣誉称号</w:t>
            </w:r>
            <w:r>
              <w:rPr>
                <w:rFonts w:hint="eastAsia" w:ascii="仿宋" w:hAnsi="仿宋" w:eastAsia="仿宋" w:cs="仿宋"/>
                <w:sz w:val="32"/>
                <w:szCs w:val="32"/>
                <w:lang w:eastAsia="zh-CN"/>
              </w:rPr>
              <w:t>、</w:t>
            </w:r>
            <w:r>
              <w:rPr>
                <w:rFonts w:hint="eastAsia" w:ascii="仿宋" w:hAnsi="仿宋" w:eastAsia="仿宋" w:cs="仿宋"/>
                <w:sz w:val="32"/>
                <w:szCs w:val="32"/>
              </w:rPr>
              <w:t>入选榜单的法律服务机构</w:t>
            </w:r>
            <w:r>
              <w:rPr>
                <w:rFonts w:hint="eastAsia" w:ascii="仿宋" w:hAnsi="仿宋" w:eastAsia="仿宋" w:cs="仿宋"/>
                <w:sz w:val="32"/>
                <w:szCs w:val="32"/>
                <w:lang w:eastAsia="zh-CN"/>
              </w:rPr>
              <w:t>；</w:t>
            </w:r>
            <w:r>
              <w:rPr>
                <w:rFonts w:hint="eastAsia" w:ascii="仿宋_GB2312" w:hAnsi="华文仿宋" w:eastAsia="仿宋_GB2312"/>
                <w:b/>
                <w:bCs/>
                <w:sz w:val="28"/>
                <w:szCs w:val="24"/>
              </w:rPr>
              <w:t>□</w:t>
            </w:r>
            <w:r>
              <w:rPr>
                <w:rFonts w:hint="eastAsia" w:ascii="仿宋" w:hAnsi="仿宋" w:eastAsia="仿宋" w:cs="仿宋"/>
                <w:sz w:val="32"/>
                <w:szCs w:val="32"/>
                <w:lang w:val="en-US" w:eastAsia="zh-CN"/>
              </w:rPr>
              <w:t>2.获得省级荣誉称号、入选榜单法律服务机构；</w:t>
            </w:r>
            <w:r>
              <w:rPr>
                <w:rFonts w:hint="eastAsia" w:ascii="仿宋_GB2312" w:hAnsi="华文仿宋" w:eastAsia="仿宋_GB2312"/>
                <w:b/>
                <w:bCs/>
                <w:sz w:val="28"/>
                <w:szCs w:val="24"/>
              </w:rPr>
              <w:t>□</w:t>
            </w:r>
            <w:r>
              <w:rPr>
                <w:rFonts w:hint="eastAsia" w:ascii="仿宋" w:hAnsi="仿宋" w:eastAsia="仿宋" w:cs="仿宋"/>
                <w:sz w:val="32"/>
                <w:szCs w:val="32"/>
                <w:lang w:val="en-US" w:eastAsia="zh-CN"/>
              </w:rPr>
              <w:t>3.</w:t>
            </w:r>
            <w:r>
              <w:rPr>
                <w:rFonts w:hint="eastAsia" w:ascii="仿宋" w:hAnsi="仿宋" w:eastAsia="仿宋" w:cs="仿宋"/>
                <w:sz w:val="32"/>
                <w:szCs w:val="32"/>
              </w:rPr>
              <w:t>台港澳联营法律服务机构</w:t>
            </w:r>
            <w:r>
              <w:rPr>
                <w:rFonts w:hint="eastAsia" w:ascii="仿宋" w:hAnsi="仿宋" w:eastAsia="仿宋" w:cs="仿宋"/>
                <w:sz w:val="32"/>
                <w:szCs w:val="32"/>
                <w:lang w:eastAsia="zh-CN"/>
              </w:rPr>
              <w:t>；</w:t>
            </w:r>
            <w:r>
              <w:rPr>
                <w:rFonts w:hint="eastAsia" w:ascii="仿宋_GB2312" w:hAnsi="华文仿宋" w:eastAsia="仿宋_GB2312"/>
                <w:b/>
                <w:bCs/>
                <w:sz w:val="28"/>
                <w:szCs w:val="24"/>
              </w:rPr>
              <w:t>□</w:t>
            </w:r>
            <w:r>
              <w:rPr>
                <w:rFonts w:hint="eastAsia" w:ascii="仿宋" w:hAnsi="仿宋" w:eastAsia="仿宋" w:cs="仿宋"/>
                <w:sz w:val="32"/>
                <w:szCs w:val="32"/>
                <w:lang w:val="en-US" w:eastAsia="zh-CN"/>
              </w:rPr>
              <w:t>4.境外及台港澳法律服务机构代表处；</w:t>
            </w:r>
            <w:r>
              <w:rPr>
                <w:rFonts w:hint="eastAsia" w:ascii="仿宋_GB2312" w:hAnsi="华文仿宋" w:eastAsia="仿宋_GB2312"/>
                <w:b/>
                <w:bCs/>
                <w:sz w:val="28"/>
                <w:szCs w:val="24"/>
              </w:rPr>
              <w:t>□</w:t>
            </w:r>
            <w:r>
              <w:rPr>
                <w:rFonts w:hint="eastAsia" w:ascii="仿宋" w:hAnsi="仿宋" w:eastAsia="仿宋" w:cs="仿宋"/>
                <w:sz w:val="32"/>
                <w:szCs w:val="32"/>
                <w:lang w:val="en-US" w:eastAsia="zh-CN"/>
              </w:rPr>
              <w:t>5.法律服务机构及其关联产业机构）</w:t>
            </w:r>
          </w:p>
        </w:tc>
        <w:tc>
          <w:tcPr>
            <w:tcW w:w="2190" w:type="dxa"/>
            <w:tcBorders>
              <w:top w:val="single" w:color="auto" w:sz="4" w:space="0"/>
              <w:left w:val="single" w:color="auto" w:sz="4" w:space="0"/>
              <w:bottom w:val="single" w:color="auto" w:sz="4" w:space="0"/>
            </w:tcBorders>
            <w:noWrap w:val="0"/>
            <w:vAlign w:val="center"/>
          </w:tcPr>
          <w:p w14:paraId="44946957">
            <w:pPr>
              <w:spacing w:line="480" w:lineRule="exact"/>
              <w:jc w:val="center"/>
              <w:rPr>
                <w:rFonts w:ascii="仿宋_GB2312" w:hAnsi="华文仿宋" w:eastAsia="仿宋_GB2312"/>
                <w:sz w:val="28"/>
                <w:szCs w:val="24"/>
              </w:rPr>
            </w:pPr>
          </w:p>
        </w:tc>
      </w:tr>
      <w:tr w14:paraId="1250C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0" w:hRule="atLeast"/>
        </w:trPr>
        <w:tc>
          <w:tcPr>
            <w:tcW w:w="6894" w:type="dxa"/>
            <w:gridSpan w:val="8"/>
            <w:tcBorders>
              <w:top w:val="single" w:color="auto" w:sz="4" w:space="0"/>
              <w:bottom w:val="single" w:color="auto" w:sz="4" w:space="0"/>
              <w:right w:val="single" w:color="auto" w:sz="4" w:space="0"/>
            </w:tcBorders>
            <w:noWrap w:val="0"/>
            <w:vAlign w:val="center"/>
          </w:tcPr>
          <w:p w14:paraId="20F2ACFD">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华文仿宋" w:eastAsia="仿宋_GB2312"/>
                <w:b w:val="0"/>
                <w:bCs w:val="0"/>
                <w:sz w:val="28"/>
                <w:szCs w:val="24"/>
              </w:rPr>
            </w:pPr>
            <w:r>
              <w:rPr>
                <w:rFonts w:hint="eastAsia" w:ascii="仿宋_GB2312" w:hAnsi="华文仿宋" w:eastAsia="仿宋_GB2312"/>
                <w:b/>
                <w:bCs/>
                <w:sz w:val="28"/>
                <w:szCs w:val="24"/>
                <w:lang w:eastAsia="zh-CN"/>
              </w:rPr>
              <w:t>□</w:t>
            </w:r>
            <w:r>
              <w:rPr>
                <w:rFonts w:hint="eastAsia" w:ascii="仿宋" w:hAnsi="仿宋" w:eastAsia="仿宋" w:cs="仿宋"/>
                <w:b/>
                <w:bCs/>
                <w:sz w:val="32"/>
                <w:szCs w:val="32"/>
                <w:lang w:val="en-US" w:eastAsia="zh-CN"/>
              </w:rPr>
              <w:t>台港澳籍律师执业补贴</w:t>
            </w:r>
            <w:r>
              <w:rPr>
                <w:rFonts w:hint="eastAsia" w:ascii="仿宋" w:hAnsi="仿宋" w:eastAsia="仿宋" w:cs="仿宋"/>
                <w:sz w:val="32"/>
                <w:szCs w:val="32"/>
                <w:lang w:val="en-US" w:eastAsia="zh-CN"/>
              </w:rPr>
              <w:t>（</w:t>
            </w:r>
            <w:r>
              <w:rPr>
                <w:rFonts w:hint="eastAsia" w:ascii="仿宋_GB2312" w:hAnsi="华文仿宋" w:eastAsia="仿宋_GB2312"/>
                <w:b/>
                <w:bCs/>
                <w:sz w:val="28"/>
                <w:szCs w:val="24"/>
              </w:rPr>
              <w:t>□</w:t>
            </w:r>
            <w:r>
              <w:rPr>
                <w:rFonts w:hint="eastAsia" w:ascii="仿宋" w:hAnsi="仿宋" w:eastAsia="仿宋" w:cs="仿宋"/>
                <w:sz w:val="32"/>
                <w:szCs w:val="32"/>
                <w:lang w:val="en-US" w:eastAsia="zh-CN"/>
              </w:rPr>
              <w:t>1.执业会员补贴；</w:t>
            </w:r>
            <w:r>
              <w:rPr>
                <w:rFonts w:hint="eastAsia" w:ascii="仿宋_GB2312" w:hAnsi="华文仿宋" w:eastAsia="仿宋_GB2312"/>
                <w:b/>
                <w:bCs/>
                <w:sz w:val="28"/>
                <w:szCs w:val="24"/>
              </w:rPr>
              <w:t>□</w:t>
            </w:r>
            <w:r>
              <w:rPr>
                <w:rFonts w:hint="eastAsia" w:ascii="仿宋" w:hAnsi="仿宋" w:eastAsia="仿宋" w:cs="仿宋"/>
                <w:sz w:val="32"/>
                <w:szCs w:val="32"/>
                <w:lang w:val="en-US" w:eastAsia="zh-CN"/>
              </w:rPr>
              <w:t>2.执业责任保险补贴）</w:t>
            </w:r>
          </w:p>
        </w:tc>
        <w:tc>
          <w:tcPr>
            <w:tcW w:w="2190" w:type="dxa"/>
            <w:tcBorders>
              <w:top w:val="single" w:color="auto" w:sz="4" w:space="0"/>
              <w:left w:val="single" w:color="auto" w:sz="4" w:space="0"/>
              <w:bottom w:val="single" w:color="auto" w:sz="4" w:space="0"/>
            </w:tcBorders>
            <w:noWrap w:val="0"/>
            <w:vAlign w:val="center"/>
          </w:tcPr>
          <w:p w14:paraId="0D595DB5">
            <w:pPr>
              <w:spacing w:line="480" w:lineRule="exact"/>
              <w:jc w:val="center"/>
              <w:rPr>
                <w:rFonts w:ascii="仿宋_GB2312" w:hAnsi="华文仿宋" w:eastAsia="仿宋_GB2312"/>
                <w:sz w:val="28"/>
                <w:szCs w:val="24"/>
              </w:rPr>
            </w:pPr>
          </w:p>
        </w:tc>
      </w:tr>
      <w:tr w14:paraId="7A0A5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0" w:hRule="atLeast"/>
        </w:trPr>
        <w:tc>
          <w:tcPr>
            <w:tcW w:w="6894" w:type="dxa"/>
            <w:gridSpan w:val="8"/>
            <w:tcBorders>
              <w:top w:val="single" w:color="auto" w:sz="4" w:space="0"/>
              <w:bottom w:val="single" w:color="auto" w:sz="4" w:space="0"/>
              <w:right w:val="single" w:color="auto" w:sz="4" w:space="0"/>
            </w:tcBorders>
            <w:noWrap w:val="0"/>
            <w:vAlign w:val="center"/>
          </w:tcPr>
          <w:p w14:paraId="534E8E9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华文仿宋" w:eastAsia="仿宋_GB2312"/>
                <w:b w:val="0"/>
                <w:bCs w:val="0"/>
                <w:sz w:val="28"/>
                <w:szCs w:val="24"/>
              </w:rPr>
            </w:pPr>
            <w:r>
              <w:rPr>
                <w:rFonts w:hint="eastAsia" w:ascii="仿宋_GB2312" w:hAnsi="华文仿宋" w:eastAsia="仿宋_GB2312"/>
                <w:b/>
                <w:bCs/>
                <w:sz w:val="28"/>
                <w:szCs w:val="24"/>
                <w:lang w:eastAsia="zh-CN"/>
              </w:rPr>
              <w:t>□</w:t>
            </w:r>
            <w:r>
              <w:rPr>
                <w:rFonts w:hint="eastAsia" w:ascii="仿宋" w:hAnsi="仿宋" w:eastAsia="仿宋" w:cs="仿宋"/>
                <w:b/>
                <w:bCs/>
                <w:sz w:val="32"/>
                <w:szCs w:val="32"/>
                <w:lang w:val="en-US" w:eastAsia="zh-CN"/>
              </w:rPr>
              <w:t>办公场地补助</w:t>
            </w:r>
            <w:r>
              <w:rPr>
                <w:rFonts w:hint="eastAsia" w:ascii="仿宋" w:hAnsi="仿宋" w:eastAsia="仿宋" w:cs="仿宋"/>
                <w:sz w:val="32"/>
                <w:szCs w:val="32"/>
                <w:lang w:val="en-US" w:eastAsia="zh-CN"/>
              </w:rPr>
              <w:t>（</w:t>
            </w:r>
            <w:r>
              <w:rPr>
                <w:rFonts w:hint="eastAsia" w:ascii="仿宋_GB2312" w:hAnsi="华文仿宋" w:eastAsia="仿宋_GB2312"/>
                <w:b/>
                <w:bCs/>
                <w:sz w:val="28"/>
                <w:szCs w:val="24"/>
              </w:rPr>
              <w:t>□</w:t>
            </w:r>
            <w:r>
              <w:rPr>
                <w:rFonts w:hint="eastAsia" w:ascii="仿宋" w:hAnsi="仿宋" w:eastAsia="仿宋" w:cs="仿宋"/>
                <w:sz w:val="32"/>
                <w:szCs w:val="32"/>
                <w:lang w:val="en-US" w:eastAsia="zh-CN"/>
              </w:rPr>
              <w:t>1.法务、泛法务机构；</w:t>
            </w:r>
            <w:r>
              <w:rPr>
                <w:rFonts w:hint="eastAsia" w:ascii="仿宋_GB2312" w:hAnsi="华文仿宋" w:eastAsia="仿宋_GB2312"/>
                <w:b/>
                <w:bCs/>
                <w:sz w:val="28"/>
                <w:szCs w:val="24"/>
              </w:rPr>
              <w:t>□</w:t>
            </w:r>
            <w:r>
              <w:rPr>
                <w:rFonts w:hint="eastAsia" w:ascii="仿宋" w:hAnsi="仿宋" w:eastAsia="仿宋" w:cs="仿宋"/>
                <w:sz w:val="32"/>
                <w:szCs w:val="32"/>
                <w:lang w:val="en-US" w:eastAsia="zh-CN"/>
              </w:rPr>
              <w:t>2.非营利服务机构）</w:t>
            </w:r>
          </w:p>
        </w:tc>
        <w:tc>
          <w:tcPr>
            <w:tcW w:w="2190" w:type="dxa"/>
            <w:tcBorders>
              <w:top w:val="single" w:color="auto" w:sz="4" w:space="0"/>
              <w:left w:val="single" w:color="auto" w:sz="4" w:space="0"/>
              <w:bottom w:val="single" w:color="auto" w:sz="4" w:space="0"/>
            </w:tcBorders>
            <w:noWrap w:val="0"/>
            <w:vAlign w:val="center"/>
          </w:tcPr>
          <w:p w14:paraId="4C90D3C2">
            <w:pPr>
              <w:spacing w:line="480" w:lineRule="exact"/>
              <w:jc w:val="center"/>
              <w:rPr>
                <w:rFonts w:ascii="仿宋_GB2312" w:hAnsi="华文仿宋" w:eastAsia="仿宋_GB2312"/>
                <w:sz w:val="28"/>
                <w:szCs w:val="24"/>
              </w:rPr>
            </w:pPr>
          </w:p>
        </w:tc>
      </w:tr>
      <w:tr w14:paraId="2B6BB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atLeast"/>
        </w:trPr>
        <w:tc>
          <w:tcPr>
            <w:tcW w:w="6894" w:type="dxa"/>
            <w:gridSpan w:val="8"/>
            <w:tcBorders>
              <w:top w:val="single" w:color="auto" w:sz="4" w:space="0"/>
              <w:bottom w:val="single" w:color="auto" w:sz="4" w:space="0"/>
              <w:right w:val="single" w:color="auto" w:sz="4" w:space="0"/>
            </w:tcBorders>
            <w:noWrap w:val="0"/>
            <w:vAlign w:val="center"/>
          </w:tcPr>
          <w:p w14:paraId="76DCA7D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华文仿宋" w:eastAsia="仿宋_GB2312"/>
                <w:b w:val="0"/>
                <w:bCs w:val="0"/>
                <w:sz w:val="28"/>
                <w:szCs w:val="24"/>
                <w:lang w:eastAsia="zh-CN"/>
              </w:rPr>
            </w:pPr>
            <w:r>
              <w:rPr>
                <w:rFonts w:hint="eastAsia" w:ascii="仿宋_GB2312" w:hAnsi="华文仿宋" w:eastAsia="仿宋_GB2312"/>
                <w:b/>
                <w:bCs/>
                <w:sz w:val="28"/>
                <w:szCs w:val="24"/>
                <w:lang w:eastAsia="zh-CN"/>
              </w:rPr>
              <w:t>□</w:t>
            </w:r>
            <w:r>
              <w:rPr>
                <w:rFonts w:hint="eastAsia" w:ascii="仿宋" w:hAnsi="仿宋" w:eastAsia="仿宋" w:cs="仿宋"/>
                <w:b/>
                <w:bCs/>
                <w:sz w:val="32"/>
                <w:szCs w:val="32"/>
                <w:lang w:val="en-US" w:eastAsia="zh-CN"/>
              </w:rPr>
              <w:t>涉外法律服务奖励</w:t>
            </w:r>
            <w:r>
              <w:rPr>
                <w:rFonts w:hint="eastAsia" w:ascii="仿宋" w:hAnsi="仿宋" w:eastAsia="仿宋" w:cs="仿宋"/>
                <w:sz w:val="32"/>
                <w:szCs w:val="32"/>
                <w:lang w:val="en-US" w:eastAsia="zh-CN"/>
              </w:rPr>
              <w:t>（</w:t>
            </w:r>
            <w:r>
              <w:rPr>
                <w:rFonts w:hint="eastAsia" w:ascii="仿宋_GB2312" w:hAnsi="华文仿宋" w:eastAsia="仿宋_GB2312"/>
                <w:b/>
                <w:bCs/>
                <w:sz w:val="28"/>
                <w:szCs w:val="24"/>
              </w:rPr>
              <w:t>□</w:t>
            </w:r>
            <w:r>
              <w:rPr>
                <w:rFonts w:hint="eastAsia" w:ascii="仿宋" w:hAnsi="仿宋" w:eastAsia="仿宋" w:cs="仿宋"/>
                <w:sz w:val="32"/>
                <w:szCs w:val="32"/>
                <w:lang w:val="en-US" w:eastAsia="zh-CN"/>
              </w:rPr>
              <w:t>1.涉外重大法律服务事项；</w:t>
            </w:r>
            <w:r>
              <w:rPr>
                <w:rFonts w:hint="eastAsia" w:ascii="仿宋_GB2312" w:hAnsi="华文仿宋" w:eastAsia="仿宋_GB2312"/>
                <w:b/>
                <w:bCs/>
                <w:sz w:val="28"/>
                <w:szCs w:val="24"/>
              </w:rPr>
              <w:t>□</w:t>
            </w:r>
            <w:r>
              <w:rPr>
                <w:rFonts w:hint="eastAsia" w:ascii="仿宋" w:hAnsi="仿宋" w:eastAsia="仿宋" w:cs="仿宋"/>
                <w:sz w:val="32"/>
                <w:szCs w:val="32"/>
                <w:lang w:val="en-US" w:eastAsia="zh-CN"/>
              </w:rPr>
              <w:t>2.获得胜诉裁决）</w:t>
            </w:r>
          </w:p>
        </w:tc>
        <w:tc>
          <w:tcPr>
            <w:tcW w:w="2190" w:type="dxa"/>
            <w:tcBorders>
              <w:top w:val="single" w:color="auto" w:sz="4" w:space="0"/>
              <w:left w:val="single" w:color="auto" w:sz="4" w:space="0"/>
              <w:bottom w:val="single" w:color="auto" w:sz="4" w:space="0"/>
            </w:tcBorders>
            <w:noWrap w:val="0"/>
            <w:vAlign w:val="center"/>
          </w:tcPr>
          <w:p w14:paraId="7B9C73C0">
            <w:pPr>
              <w:spacing w:line="480" w:lineRule="exact"/>
              <w:jc w:val="center"/>
              <w:rPr>
                <w:rFonts w:ascii="仿宋_GB2312" w:hAnsi="华文仿宋" w:eastAsia="仿宋_GB2312"/>
                <w:sz w:val="28"/>
                <w:szCs w:val="24"/>
              </w:rPr>
            </w:pPr>
          </w:p>
        </w:tc>
      </w:tr>
      <w:tr w14:paraId="39527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trPr>
        <w:tc>
          <w:tcPr>
            <w:tcW w:w="6894" w:type="dxa"/>
            <w:gridSpan w:val="8"/>
            <w:tcBorders>
              <w:top w:val="single" w:color="auto" w:sz="4" w:space="0"/>
              <w:bottom w:val="single" w:color="auto" w:sz="4" w:space="0"/>
              <w:right w:val="single" w:color="auto" w:sz="4" w:space="0"/>
            </w:tcBorders>
            <w:noWrap w:val="0"/>
            <w:vAlign w:val="center"/>
          </w:tcPr>
          <w:p w14:paraId="4B31065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华文仿宋" w:eastAsia="仿宋_GB2312"/>
                <w:b w:val="0"/>
                <w:bCs w:val="0"/>
                <w:sz w:val="28"/>
                <w:szCs w:val="24"/>
              </w:rPr>
            </w:pPr>
            <w:r>
              <w:rPr>
                <w:rFonts w:hint="eastAsia" w:ascii="仿宋_GB2312" w:hAnsi="华文仿宋" w:eastAsia="仿宋_GB2312"/>
                <w:b/>
                <w:bCs/>
                <w:sz w:val="28"/>
                <w:szCs w:val="24"/>
                <w:lang w:eastAsia="zh-CN"/>
              </w:rPr>
              <w:t>□</w:t>
            </w:r>
            <w:r>
              <w:rPr>
                <w:rFonts w:hint="eastAsia" w:ascii="仿宋" w:hAnsi="仿宋" w:eastAsia="仿宋" w:cs="仿宋"/>
                <w:b/>
                <w:bCs/>
                <w:sz w:val="32"/>
                <w:szCs w:val="32"/>
                <w:lang w:val="en-US" w:eastAsia="zh-CN"/>
              </w:rPr>
              <w:t>仲裁业务奖励</w:t>
            </w:r>
            <w:r>
              <w:rPr>
                <w:rFonts w:hint="eastAsia" w:ascii="仿宋" w:hAnsi="仿宋" w:eastAsia="仿宋" w:cs="仿宋"/>
                <w:sz w:val="32"/>
                <w:szCs w:val="32"/>
                <w:lang w:val="en-US" w:eastAsia="zh-CN"/>
              </w:rPr>
              <w:t xml:space="preserve"> （</w:t>
            </w:r>
            <w:r>
              <w:rPr>
                <w:rFonts w:hint="eastAsia" w:ascii="仿宋_GB2312" w:hAnsi="华文仿宋" w:eastAsia="仿宋_GB2312"/>
                <w:b/>
                <w:bCs/>
                <w:sz w:val="28"/>
                <w:szCs w:val="24"/>
              </w:rPr>
              <w:t>□</w:t>
            </w:r>
            <w:r>
              <w:rPr>
                <w:rFonts w:hint="eastAsia" w:ascii="仿宋" w:hAnsi="仿宋" w:eastAsia="仿宋" w:cs="仿宋"/>
                <w:sz w:val="32"/>
                <w:szCs w:val="32"/>
                <w:lang w:val="en-US" w:eastAsia="zh-CN"/>
              </w:rPr>
              <w:t>1.临时仲裁推广应用奖励；</w:t>
            </w:r>
            <w:r>
              <w:rPr>
                <w:rFonts w:hint="eastAsia" w:ascii="仿宋_GB2312" w:hAnsi="华文仿宋" w:eastAsia="仿宋_GB2312"/>
                <w:b/>
                <w:bCs/>
                <w:sz w:val="28"/>
                <w:szCs w:val="24"/>
              </w:rPr>
              <w:t>□</w:t>
            </w:r>
            <w:bookmarkStart w:id="0" w:name="_GoBack"/>
            <w:bookmarkEnd w:id="0"/>
            <w:r>
              <w:rPr>
                <w:rFonts w:hint="eastAsia" w:ascii="仿宋" w:hAnsi="仿宋" w:eastAsia="仿宋" w:cs="仿宋"/>
                <w:sz w:val="32"/>
                <w:szCs w:val="32"/>
                <w:lang w:val="en-US" w:eastAsia="zh-CN"/>
              </w:rPr>
              <w:t>2.涉外仲裁业务奖励）</w:t>
            </w:r>
          </w:p>
        </w:tc>
        <w:tc>
          <w:tcPr>
            <w:tcW w:w="2190" w:type="dxa"/>
            <w:tcBorders>
              <w:top w:val="single" w:color="auto" w:sz="4" w:space="0"/>
              <w:left w:val="single" w:color="auto" w:sz="4" w:space="0"/>
              <w:bottom w:val="single" w:color="auto" w:sz="4" w:space="0"/>
            </w:tcBorders>
            <w:noWrap w:val="0"/>
            <w:vAlign w:val="center"/>
          </w:tcPr>
          <w:p w14:paraId="3848E666">
            <w:pPr>
              <w:spacing w:line="480" w:lineRule="exact"/>
              <w:jc w:val="center"/>
              <w:rPr>
                <w:rFonts w:ascii="仿宋_GB2312" w:hAnsi="华文仿宋" w:eastAsia="仿宋_GB2312"/>
                <w:sz w:val="28"/>
                <w:szCs w:val="24"/>
              </w:rPr>
            </w:pPr>
          </w:p>
        </w:tc>
      </w:tr>
      <w:tr w14:paraId="4F780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atLeast"/>
        </w:trPr>
        <w:tc>
          <w:tcPr>
            <w:tcW w:w="6894" w:type="dxa"/>
            <w:gridSpan w:val="8"/>
            <w:tcBorders>
              <w:top w:val="single" w:color="auto" w:sz="4" w:space="0"/>
              <w:bottom w:val="single" w:color="auto" w:sz="4" w:space="0"/>
              <w:right w:val="single" w:color="auto" w:sz="4" w:space="0"/>
            </w:tcBorders>
            <w:noWrap w:val="0"/>
            <w:vAlign w:val="center"/>
          </w:tcPr>
          <w:p w14:paraId="375448D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华文仿宋" w:eastAsia="仿宋_GB2312"/>
                <w:b w:val="0"/>
                <w:bCs w:val="0"/>
                <w:sz w:val="28"/>
                <w:szCs w:val="24"/>
              </w:rPr>
            </w:pPr>
            <w:r>
              <w:rPr>
                <w:rFonts w:hint="eastAsia" w:ascii="仿宋_GB2312" w:hAnsi="华文仿宋" w:eastAsia="仿宋_GB2312"/>
                <w:b/>
                <w:bCs/>
                <w:sz w:val="28"/>
                <w:szCs w:val="24"/>
                <w:lang w:eastAsia="zh-CN"/>
              </w:rPr>
              <w:t>□</w:t>
            </w:r>
            <w:r>
              <w:rPr>
                <w:rFonts w:hint="eastAsia" w:ascii="仿宋" w:hAnsi="仿宋" w:eastAsia="仿宋" w:cs="仿宋"/>
                <w:b/>
                <w:bCs/>
                <w:sz w:val="32"/>
                <w:szCs w:val="32"/>
                <w:lang w:val="en-US" w:eastAsia="zh-CN"/>
              </w:rPr>
              <w:t>海丝国际法商融合服务基地海外站设立运行补助</w:t>
            </w:r>
          </w:p>
        </w:tc>
        <w:tc>
          <w:tcPr>
            <w:tcW w:w="2190" w:type="dxa"/>
            <w:tcBorders>
              <w:top w:val="single" w:color="auto" w:sz="4" w:space="0"/>
              <w:left w:val="single" w:color="auto" w:sz="4" w:space="0"/>
              <w:bottom w:val="single" w:color="auto" w:sz="4" w:space="0"/>
            </w:tcBorders>
            <w:noWrap w:val="0"/>
            <w:vAlign w:val="center"/>
          </w:tcPr>
          <w:p w14:paraId="7AB7685F">
            <w:pPr>
              <w:spacing w:line="480" w:lineRule="exact"/>
              <w:jc w:val="center"/>
              <w:rPr>
                <w:rFonts w:ascii="仿宋_GB2312" w:hAnsi="华文仿宋" w:eastAsia="仿宋_GB2312"/>
                <w:sz w:val="28"/>
                <w:szCs w:val="24"/>
              </w:rPr>
            </w:pPr>
          </w:p>
        </w:tc>
      </w:tr>
      <w:tr w14:paraId="19E96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6894" w:type="dxa"/>
            <w:gridSpan w:val="8"/>
            <w:tcBorders>
              <w:top w:val="single" w:color="auto" w:sz="4" w:space="0"/>
              <w:bottom w:val="single" w:color="auto" w:sz="4" w:space="0"/>
              <w:right w:val="single" w:color="auto" w:sz="4" w:space="0"/>
            </w:tcBorders>
            <w:noWrap w:val="0"/>
            <w:vAlign w:val="center"/>
          </w:tcPr>
          <w:p w14:paraId="0C729F93">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华文仿宋" w:eastAsia="仿宋_GB2312"/>
                <w:b w:val="0"/>
                <w:bCs w:val="0"/>
                <w:sz w:val="28"/>
                <w:szCs w:val="24"/>
              </w:rPr>
            </w:pPr>
            <w:r>
              <w:rPr>
                <w:rFonts w:hint="eastAsia" w:ascii="仿宋_GB2312" w:hAnsi="华文仿宋" w:eastAsia="仿宋_GB2312"/>
                <w:b/>
                <w:bCs/>
                <w:sz w:val="28"/>
                <w:szCs w:val="24"/>
                <w:lang w:eastAsia="zh-CN"/>
              </w:rPr>
              <w:t>□</w:t>
            </w:r>
            <w:r>
              <w:rPr>
                <w:rFonts w:hint="eastAsia" w:ascii="仿宋" w:hAnsi="仿宋" w:eastAsia="仿宋" w:cs="仿宋"/>
                <w:b/>
                <w:bCs/>
                <w:sz w:val="32"/>
                <w:szCs w:val="32"/>
                <w:lang w:val="en-US" w:eastAsia="zh-CN"/>
              </w:rPr>
              <w:t>活动费用补助</w:t>
            </w:r>
          </w:p>
        </w:tc>
        <w:tc>
          <w:tcPr>
            <w:tcW w:w="2190" w:type="dxa"/>
            <w:tcBorders>
              <w:top w:val="single" w:color="auto" w:sz="4" w:space="0"/>
              <w:left w:val="single" w:color="auto" w:sz="4" w:space="0"/>
              <w:bottom w:val="single" w:color="auto" w:sz="4" w:space="0"/>
            </w:tcBorders>
            <w:noWrap w:val="0"/>
            <w:vAlign w:val="center"/>
          </w:tcPr>
          <w:p w14:paraId="4D73DFA0">
            <w:pPr>
              <w:spacing w:line="480" w:lineRule="exact"/>
              <w:jc w:val="center"/>
              <w:rPr>
                <w:rFonts w:ascii="仿宋_GB2312" w:hAnsi="华文仿宋" w:eastAsia="仿宋_GB2312"/>
                <w:sz w:val="28"/>
                <w:szCs w:val="24"/>
              </w:rPr>
            </w:pPr>
          </w:p>
        </w:tc>
      </w:tr>
      <w:tr w14:paraId="063E5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6894" w:type="dxa"/>
            <w:gridSpan w:val="8"/>
            <w:tcBorders>
              <w:top w:val="single" w:color="auto" w:sz="4" w:space="0"/>
              <w:bottom w:val="single" w:color="auto" w:sz="4" w:space="0"/>
              <w:right w:val="single" w:color="auto" w:sz="4" w:space="0"/>
            </w:tcBorders>
            <w:noWrap w:val="0"/>
            <w:vAlign w:val="center"/>
          </w:tcPr>
          <w:p w14:paraId="27B6E8BA">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华文仿宋" w:eastAsia="仿宋_GB2312"/>
                <w:b w:val="0"/>
                <w:bCs w:val="0"/>
                <w:sz w:val="28"/>
                <w:szCs w:val="24"/>
              </w:rPr>
            </w:pPr>
            <w:r>
              <w:rPr>
                <w:rFonts w:hint="eastAsia" w:ascii="仿宋_GB2312" w:hAnsi="华文仿宋" w:eastAsia="仿宋_GB2312"/>
                <w:b/>
                <w:bCs/>
                <w:sz w:val="28"/>
                <w:szCs w:val="24"/>
                <w:lang w:eastAsia="zh-CN"/>
              </w:rPr>
              <w:t>□</w:t>
            </w:r>
            <w:r>
              <w:rPr>
                <w:rFonts w:hint="eastAsia" w:ascii="仿宋" w:hAnsi="仿宋" w:eastAsia="仿宋" w:cs="仿宋"/>
                <w:b/>
                <w:bCs/>
                <w:sz w:val="32"/>
                <w:szCs w:val="32"/>
                <w:lang w:val="en-US" w:eastAsia="zh-CN"/>
              </w:rPr>
              <w:t>平台建设奖励</w:t>
            </w:r>
          </w:p>
        </w:tc>
        <w:tc>
          <w:tcPr>
            <w:tcW w:w="2190" w:type="dxa"/>
            <w:tcBorders>
              <w:top w:val="single" w:color="auto" w:sz="4" w:space="0"/>
              <w:left w:val="single" w:color="auto" w:sz="4" w:space="0"/>
              <w:bottom w:val="single" w:color="auto" w:sz="4" w:space="0"/>
            </w:tcBorders>
            <w:noWrap w:val="0"/>
            <w:vAlign w:val="center"/>
          </w:tcPr>
          <w:p w14:paraId="3A147A84">
            <w:pPr>
              <w:spacing w:line="480" w:lineRule="exact"/>
              <w:jc w:val="center"/>
              <w:rPr>
                <w:rFonts w:ascii="仿宋_GB2312" w:hAnsi="华文仿宋" w:eastAsia="仿宋_GB2312"/>
                <w:sz w:val="28"/>
                <w:szCs w:val="24"/>
              </w:rPr>
            </w:pPr>
          </w:p>
        </w:tc>
      </w:tr>
      <w:tr w14:paraId="3A86B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6894" w:type="dxa"/>
            <w:gridSpan w:val="8"/>
            <w:tcBorders>
              <w:top w:val="single" w:color="auto" w:sz="4" w:space="0"/>
              <w:bottom w:val="single" w:color="auto" w:sz="4" w:space="0"/>
              <w:right w:val="single" w:color="auto" w:sz="4" w:space="0"/>
            </w:tcBorders>
            <w:noWrap w:val="0"/>
            <w:vAlign w:val="center"/>
          </w:tcPr>
          <w:p w14:paraId="10BBDC2F">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华文仿宋" w:eastAsia="仿宋_GB2312"/>
                <w:b w:val="0"/>
                <w:bCs w:val="0"/>
                <w:sz w:val="28"/>
                <w:szCs w:val="24"/>
              </w:rPr>
            </w:pPr>
            <w:r>
              <w:rPr>
                <w:rFonts w:hint="eastAsia" w:ascii="仿宋_GB2312" w:hAnsi="华文仿宋" w:eastAsia="仿宋_GB2312"/>
                <w:b/>
                <w:bCs/>
                <w:sz w:val="28"/>
                <w:szCs w:val="24"/>
                <w:lang w:eastAsia="zh-CN"/>
              </w:rPr>
              <w:t>□</w:t>
            </w:r>
            <w:r>
              <w:rPr>
                <w:rFonts w:hint="eastAsia" w:ascii="仿宋" w:hAnsi="仿宋" w:eastAsia="仿宋" w:cs="仿宋"/>
                <w:b/>
                <w:bCs/>
                <w:sz w:val="32"/>
                <w:szCs w:val="32"/>
              </w:rPr>
              <w:t>机构经营贡献奖励</w:t>
            </w:r>
          </w:p>
        </w:tc>
        <w:tc>
          <w:tcPr>
            <w:tcW w:w="2190" w:type="dxa"/>
            <w:tcBorders>
              <w:top w:val="single" w:color="auto" w:sz="4" w:space="0"/>
              <w:left w:val="single" w:color="auto" w:sz="4" w:space="0"/>
              <w:bottom w:val="single" w:color="auto" w:sz="4" w:space="0"/>
            </w:tcBorders>
            <w:noWrap w:val="0"/>
            <w:vAlign w:val="center"/>
          </w:tcPr>
          <w:p w14:paraId="25B2CEC4">
            <w:pPr>
              <w:spacing w:line="480" w:lineRule="exact"/>
              <w:jc w:val="center"/>
              <w:rPr>
                <w:rFonts w:ascii="仿宋_GB2312" w:hAnsi="华文仿宋" w:eastAsia="仿宋_GB2312"/>
                <w:sz w:val="28"/>
                <w:szCs w:val="24"/>
              </w:rPr>
            </w:pPr>
          </w:p>
        </w:tc>
      </w:tr>
      <w:tr w14:paraId="77340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1373" w:type="dxa"/>
            <w:vMerge w:val="restart"/>
            <w:noWrap w:val="0"/>
            <w:vAlign w:val="center"/>
          </w:tcPr>
          <w:p w14:paraId="7E7745A4">
            <w:pPr>
              <w:spacing w:line="480" w:lineRule="exact"/>
              <w:jc w:val="center"/>
              <w:rPr>
                <w:rFonts w:ascii="仿宋_GB2312" w:hAnsi="华文仿宋" w:eastAsia="仿宋_GB2312"/>
                <w:sz w:val="28"/>
                <w:szCs w:val="24"/>
              </w:rPr>
            </w:pPr>
            <w:r>
              <w:rPr>
                <w:rFonts w:hint="eastAsia" w:ascii="仿宋_GB2312" w:hAnsi="华文仿宋" w:eastAsia="仿宋_GB2312"/>
                <w:b/>
                <w:bCs/>
                <w:sz w:val="28"/>
                <w:szCs w:val="24"/>
              </w:rPr>
              <w:t>申请项目合计</w:t>
            </w:r>
          </w:p>
        </w:tc>
        <w:tc>
          <w:tcPr>
            <w:tcW w:w="1370" w:type="dxa"/>
            <w:gridSpan w:val="2"/>
            <w:vMerge w:val="restart"/>
            <w:noWrap w:val="0"/>
            <w:vAlign w:val="center"/>
          </w:tcPr>
          <w:p w14:paraId="19DCC9C1">
            <w:pPr>
              <w:spacing w:line="480" w:lineRule="exact"/>
              <w:jc w:val="center"/>
              <w:rPr>
                <w:rFonts w:ascii="仿宋_GB2312" w:hAnsi="华文仿宋" w:eastAsia="仿宋_GB2312"/>
                <w:sz w:val="28"/>
                <w:szCs w:val="24"/>
              </w:rPr>
            </w:pPr>
            <w:r>
              <w:rPr>
                <w:rFonts w:hint="eastAsia" w:ascii="仿宋_GB2312" w:hAnsi="华文仿宋" w:eastAsia="仿宋_GB2312"/>
                <w:b/>
                <w:bCs/>
                <w:sz w:val="28"/>
                <w:szCs w:val="24"/>
                <w:lang w:val="en-US" w:eastAsia="zh-CN"/>
              </w:rPr>
              <w:t xml:space="preserve">     </w:t>
            </w:r>
            <w:r>
              <w:rPr>
                <w:rFonts w:hint="eastAsia" w:ascii="仿宋_GB2312" w:hAnsi="华文仿宋" w:eastAsia="仿宋_GB2312"/>
                <w:b/>
                <w:bCs/>
                <w:sz w:val="28"/>
                <w:szCs w:val="24"/>
              </w:rPr>
              <w:t>项</w:t>
            </w:r>
          </w:p>
        </w:tc>
        <w:tc>
          <w:tcPr>
            <w:tcW w:w="890" w:type="dxa"/>
            <w:vMerge w:val="restart"/>
            <w:tcBorders>
              <w:right w:val="single" w:color="auto" w:sz="4" w:space="0"/>
            </w:tcBorders>
            <w:noWrap w:val="0"/>
            <w:vAlign w:val="center"/>
          </w:tcPr>
          <w:p w14:paraId="49FA87DE">
            <w:pPr>
              <w:spacing w:line="480" w:lineRule="exact"/>
              <w:jc w:val="left"/>
              <w:rPr>
                <w:rFonts w:hint="eastAsia" w:ascii="仿宋_GB2312" w:hAnsi="华文仿宋" w:eastAsia="仿宋_GB2312"/>
                <w:sz w:val="28"/>
                <w:szCs w:val="24"/>
                <w:lang w:eastAsia="zh-CN"/>
              </w:rPr>
            </w:pPr>
            <w:r>
              <w:rPr>
                <w:rFonts w:hint="eastAsia" w:ascii="仿宋_GB2312" w:hAnsi="华文仿宋" w:eastAsia="仿宋_GB2312"/>
                <w:b/>
                <w:bCs/>
                <w:sz w:val="28"/>
                <w:szCs w:val="24"/>
              </w:rPr>
              <w:t>金额合计</w:t>
            </w:r>
          </w:p>
        </w:tc>
        <w:tc>
          <w:tcPr>
            <w:tcW w:w="5451" w:type="dxa"/>
            <w:gridSpan w:val="5"/>
            <w:tcBorders>
              <w:left w:val="single" w:color="auto" w:sz="4" w:space="0"/>
              <w:bottom w:val="single" w:color="auto" w:sz="4" w:space="0"/>
            </w:tcBorders>
            <w:noWrap w:val="0"/>
            <w:vAlign w:val="center"/>
          </w:tcPr>
          <w:p w14:paraId="44F73B65">
            <w:pPr>
              <w:tabs>
                <w:tab w:val="left" w:pos="268"/>
                <w:tab w:val="center" w:pos="1122"/>
              </w:tabs>
              <w:spacing w:line="480" w:lineRule="exact"/>
              <w:ind w:firstLine="4779" w:firstLineChars="1700"/>
              <w:jc w:val="left"/>
              <w:rPr>
                <w:rFonts w:ascii="仿宋_GB2312" w:hAnsi="华文仿宋" w:eastAsia="仿宋_GB2312"/>
                <w:b/>
                <w:bCs/>
                <w:sz w:val="28"/>
                <w:szCs w:val="24"/>
              </w:rPr>
            </w:pPr>
            <w:r>
              <w:rPr>
                <w:rFonts w:hint="eastAsia" w:ascii="仿宋_GB2312" w:hAnsi="华文仿宋" w:eastAsia="仿宋_GB2312"/>
                <w:b/>
                <w:bCs/>
                <w:sz w:val="28"/>
                <w:szCs w:val="24"/>
              </w:rPr>
              <w:t>元</w:t>
            </w:r>
          </w:p>
        </w:tc>
      </w:tr>
      <w:tr w14:paraId="5C27D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373" w:type="dxa"/>
            <w:vMerge w:val="continue"/>
            <w:noWrap w:val="0"/>
            <w:vAlign w:val="center"/>
          </w:tcPr>
          <w:p w14:paraId="7D5550E8">
            <w:pPr>
              <w:spacing w:line="480" w:lineRule="exact"/>
              <w:jc w:val="center"/>
              <w:rPr>
                <w:rFonts w:ascii="仿宋_GB2312" w:hAnsi="华文仿宋" w:eastAsia="仿宋_GB2312"/>
                <w:sz w:val="28"/>
                <w:szCs w:val="24"/>
              </w:rPr>
            </w:pPr>
          </w:p>
        </w:tc>
        <w:tc>
          <w:tcPr>
            <w:tcW w:w="1370" w:type="dxa"/>
            <w:gridSpan w:val="2"/>
            <w:vMerge w:val="continue"/>
            <w:noWrap w:val="0"/>
            <w:vAlign w:val="center"/>
          </w:tcPr>
          <w:p w14:paraId="2D96D0B6">
            <w:pPr>
              <w:spacing w:line="480" w:lineRule="exact"/>
              <w:jc w:val="right"/>
              <w:rPr>
                <w:rFonts w:ascii="仿宋_GB2312" w:hAnsi="华文仿宋" w:eastAsia="仿宋_GB2312"/>
                <w:sz w:val="28"/>
                <w:szCs w:val="24"/>
              </w:rPr>
            </w:pPr>
          </w:p>
        </w:tc>
        <w:tc>
          <w:tcPr>
            <w:tcW w:w="890" w:type="dxa"/>
            <w:vMerge w:val="continue"/>
            <w:tcBorders>
              <w:right w:val="single" w:color="auto" w:sz="4" w:space="0"/>
            </w:tcBorders>
            <w:noWrap w:val="0"/>
            <w:vAlign w:val="center"/>
          </w:tcPr>
          <w:p w14:paraId="625E5F53">
            <w:pPr>
              <w:spacing w:line="480" w:lineRule="exact"/>
              <w:jc w:val="center"/>
              <w:rPr>
                <w:rFonts w:ascii="仿宋_GB2312" w:hAnsi="华文仿宋" w:eastAsia="仿宋_GB2312"/>
                <w:sz w:val="28"/>
                <w:szCs w:val="24"/>
              </w:rPr>
            </w:pPr>
          </w:p>
        </w:tc>
        <w:tc>
          <w:tcPr>
            <w:tcW w:w="5451" w:type="dxa"/>
            <w:gridSpan w:val="5"/>
            <w:tcBorders>
              <w:top w:val="single" w:color="auto" w:sz="4" w:space="0"/>
              <w:left w:val="single" w:color="auto" w:sz="4" w:space="0"/>
              <w:bottom w:val="single" w:color="auto" w:sz="4" w:space="0"/>
            </w:tcBorders>
            <w:noWrap w:val="0"/>
            <w:vAlign w:val="center"/>
          </w:tcPr>
          <w:p w14:paraId="174E916E">
            <w:pPr>
              <w:tabs>
                <w:tab w:val="left" w:pos="268"/>
                <w:tab w:val="center" w:pos="1122"/>
              </w:tabs>
              <w:spacing w:line="480" w:lineRule="exact"/>
              <w:jc w:val="left"/>
              <w:rPr>
                <w:rFonts w:hint="default" w:ascii="仿宋_GB2312" w:hAnsi="华文仿宋" w:eastAsia="仿宋_GB2312"/>
                <w:b/>
                <w:bCs/>
                <w:sz w:val="28"/>
                <w:szCs w:val="24"/>
                <w:lang w:val="en-US" w:eastAsia="zh-CN"/>
              </w:rPr>
            </w:pPr>
            <w:r>
              <w:rPr>
                <w:rFonts w:hint="eastAsia" w:ascii="仿宋_GB2312" w:hAnsi="华文仿宋" w:eastAsia="仿宋_GB2312"/>
                <w:b/>
                <w:bCs/>
                <w:sz w:val="28"/>
                <w:szCs w:val="24"/>
              </w:rPr>
              <w:t>大写：</w:t>
            </w:r>
            <w:r>
              <w:rPr>
                <w:rFonts w:hint="eastAsia" w:ascii="仿宋_GB2312" w:hAnsi="华文仿宋" w:eastAsia="仿宋_GB2312"/>
                <w:b/>
                <w:bCs/>
                <w:sz w:val="28"/>
                <w:szCs w:val="24"/>
                <w:lang w:val="en-US" w:eastAsia="zh-CN"/>
              </w:rPr>
              <w:t xml:space="preserve">           </w:t>
            </w:r>
          </w:p>
        </w:tc>
      </w:tr>
      <w:tr w14:paraId="6D64D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9084" w:type="dxa"/>
            <w:gridSpan w:val="9"/>
            <w:noWrap w:val="0"/>
            <w:vAlign w:val="center"/>
          </w:tcPr>
          <w:p w14:paraId="59FAE03C">
            <w:pPr>
              <w:tabs>
                <w:tab w:val="left" w:pos="268"/>
                <w:tab w:val="center" w:pos="1122"/>
              </w:tabs>
              <w:spacing w:line="480" w:lineRule="exact"/>
              <w:jc w:val="center"/>
              <w:rPr>
                <w:rFonts w:hint="eastAsia" w:ascii="仿宋_GB2312" w:hAnsi="华文仿宋" w:eastAsia="仿宋_GB2312"/>
                <w:sz w:val="28"/>
                <w:szCs w:val="24"/>
                <w:lang w:eastAsia="zh-CN"/>
              </w:rPr>
            </w:pPr>
            <w:r>
              <w:rPr>
                <w:rFonts w:hint="eastAsia" w:ascii="仿宋_GB2312" w:hAnsi="仿宋_GB2312" w:eastAsia="仿宋_GB2312" w:cs="仿宋_GB2312"/>
                <w:b/>
                <w:bCs/>
                <w:color w:val="auto"/>
                <w:sz w:val="28"/>
                <w:szCs w:val="28"/>
                <w:lang w:eastAsia="zh-CN"/>
              </w:rPr>
              <w:t>办公用房租赁情况</w:t>
            </w:r>
            <w:r>
              <w:rPr>
                <w:rFonts w:hint="eastAsia" w:ascii="仿宋_GB2312" w:hAnsi="仿宋_GB2312" w:eastAsia="仿宋_GB2312" w:cs="仿宋_GB2312"/>
                <w:b w:val="0"/>
                <w:bCs w:val="0"/>
                <w:color w:val="auto"/>
                <w:sz w:val="22"/>
                <w:szCs w:val="22"/>
                <w:lang w:eastAsia="zh-CN"/>
              </w:rPr>
              <w:t>（申报</w:t>
            </w:r>
            <w:r>
              <w:rPr>
                <w:rFonts w:hint="eastAsia" w:ascii="仿宋_GB2312" w:hAnsi="华文仿宋" w:eastAsia="仿宋_GB2312"/>
                <w:b w:val="0"/>
                <w:bCs w:val="0"/>
                <w:sz w:val="22"/>
                <w:szCs w:val="21"/>
                <w:lang w:eastAsia="zh-CN"/>
              </w:rPr>
              <w:t>办公用房奖励</w:t>
            </w:r>
            <w:r>
              <w:rPr>
                <w:rFonts w:hint="eastAsia" w:ascii="仿宋_GB2312" w:hAnsi="仿宋_GB2312" w:eastAsia="仿宋_GB2312" w:cs="仿宋_GB2312"/>
                <w:b w:val="0"/>
                <w:bCs w:val="0"/>
                <w:color w:val="auto"/>
                <w:sz w:val="22"/>
                <w:szCs w:val="22"/>
                <w:lang w:eastAsia="zh-CN"/>
              </w:rPr>
              <w:t>机构填报）</w:t>
            </w:r>
          </w:p>
        </w:tc>
      </w:tr>
      <w:tr w14:paraId="3DC9A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5" w:hRule="atLeast"/>
        </w:trPr>
        <w:tc>
          <w:tcPr>
            <w:tcW w:w="1373" w:type="dxa"/>
            <w:noWrap w:val="0"/>
            <w:vAlign w:val="center"/>
          </w:tcPr>
          <w:p w14:paraId="43FAD496">
            <w:pPr>
              <w:tabs>
                <w:tab w:val="left" w:pos="268"/>
                <w:tab w:val="center" w:pos="1122"/>
              </w:tabs>
              <w:spacing w:line="480" w:lineRule="exact"/>
              <w:jc w:val="center"/>
              <w:rPr>
                <w:rFonts w:hint="eastAsia" w:ascii="仿宋" w:hAnsi="仿宋" w:eastAsia="仿宋" w:cs="仿宋"/>
                <w:b/>
                <w:bCs/>
                <w:color w:val="auto"/>
                <w:sz w:val="28"/>
                <w:szCs w:val="28"/>
                <w:lang w:eastAsia="zh-CN"/>
              </w:rPr>
            </w:pPr>
            <w:r>
              <w:rPr>
                <w:rFonts w:hint="eastAsia" w:ascii="仿宋" w:hAnsi="仿宋" w:eastAsia="仿宋" w:cs="仿宋"/>
                <w:b/>
                <w:bCs/>
                <w:color w:val="000000"/>
                <w:sz w:val="24"/>
                <w:szCs w:val="24"/>
                <w:lang w:eastAsia="zh-CN"/>
              </w:rPr>
              <w:t>租赁地址</w:t>
            </w:r>
          </w:p>
        </w:tc>
        <w:tc>
          <w:tcPr>
            <w:tcW w:w="3252" w:type="dxa"/>
            <w:gridSpan w:val="5"/>
            <w:noWrap w:val="0"/>
            <w:vAlign w:val="center"/>
          </w:tcPr>
          <w:p w14:paraId="379D15C4">
            <w:pPr>
              <w:tabs>
                <w:tab w:val="left" w:pos="268"/>
                <w:tab w:val="center" w:pos="1122"/>
              </w:tabs>
              <w:spacing w:line="480" w:lineRule="exact"/>
              <w:jc w:val="center"/>
              <w:rPr>
                <w:rFonts w:hint="eastAsia" w:ascii="仿宋_GB2312" w:hAnsi="仿宋_GB2312" w:eastAsia="仿宋_GB2312" w:cs="仿宋_GB2312"/>
                <w:b/>
                <w:bCs/>
                <w:color w:val="auto"/>
                <w:sz w:val="28"/>
                <w:szCs w:val="28"/>
                <w:lang w:eastAsia="zh-CN"/>
              </w:rPr>
            </w:pPr>
          </w:p>
        </w:tc>
        <w:tc>
          <w:tcPr>
            <w:tcW w:w="2012" w:type="dxa"/>
            <w:noWrap w:val="0"/>
            <w:vAlign w:val="center"/>
          </w:tcPr>
          <w:p w14:paraId="281838C2">
            <w:pPr>
              <w:tabs>
                <w:tab w:val="left" w:pos="268"/>
                <w:tab w:val="center" w:pos="1122"/>
              </w:tabs>
              <w:spacing w:line="480" w:lineRule="exact"/>
              <w:jc w:val="center"/>
              <w:rPr>
                <w:rFonts w:hint="eastAsia" w:ascii="仿宋" w:hAnsi="仿宋" w:eastAsia="仿宋" w:cs="仿宋"/>
                <w:b/>
                <w:bCs/>
                <w:color w:val="auto"/>
                <w:sz w:val="28"/>
                <w:szCs w:val="28"/>
                <w:lang w:eastAsia="zh-CN"/>
              </w:rPr>
            </w:pPr>
            <w:r>
              <w:rPr>
                <w:rFonts w:hint="eastAsia" w:ascii="仿宋" w:hAnsi="仿宋" w:eastAsia="仿宋" w:cs="仿宋"/>
                <w:b/>
                <w:bCs/>
                <w:color w:val="000000"/>
                <w:sz w:val="24"/>
                <w:szCs w:val="24"/>
              </w:rPr>
              <w:t>租赁面积（m</w:t>
            </w:r>
            <w:r>
              <w:rPr>
                <w:rFonts w:hint="eastAsia" w:ascii="仿宋" w:hAnsi="仿宋" w:eastAsia="仿宋" w:cs="仿宋"/>
                <w:b/>
                <w:bCs/>
                <w:color w:val="000000"/>
                <w:sz w:val="24"/>
                <w:szCs w:val="24"/>
                <w:vertAlign w:val="superscript"/>
              </w:rPr>
              <w:t>2</w:t>
            </w:r>
            <w:r>
              <w:rPr>
                <w:rFonts w:hint="eastAsia" w:ascii="仿宋" w:hAnsi="仿宋" w:eastAsia="仿宋" w:cs="仿宋"/>
                <w:b/>
                <w:bCs/>
                <w:color w:val="000000"/>
                <w:sz w:val="24"/>
                <w:szCs w:val="24"/>
              </w:rPr>
              <w:t>）</w:t>
            </w:r>
          </w:p>
        </w:tc>
        <w:tc>
          <w:tcPr>
            <w:tcW w:w="2447" w:type="dxa"/>
            <w:gridSpan w:val="2"/>
            <w:noWrap w:val="0"/>
            <w:vAlign w:val="center"/>
          </w:tcPr>
          <w:p w14:paraId="0838DA82">
            <w:pPr>
              <w:tabs>
                <w:tab w:val="left" w:pos="268"/>
                <w:tab w:val="center" w:pos="1122"/>
              </w:tabs>
              <w:spacing w:line="480" w:lineRule="exact"/>
              <w:jc w:val="center"/>
              <w:rPr>
                <w:rFonts w:hint="eastAsia" w:ascii="仿宋_GB2312" w:hAnsi="仿宋_GB2312" w:eastAsia="仿宋_GB2312" w:cs="仿宋_GB2312"/>
                <w:b/>
                <w:bCs/>
                <w:color w:val="auto"/>
                <w:sz w:val="28"/>
                <w:szCs w:val="28"/>
                <w:lang w:eastAsia="zh-CN"/>
              </w:rPr>
            </w:pPr>
          </w:p>
        </w:tc>
      </w:tr>
      <w:tr w14:paraId="4E65F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373" w:type="dxa"/>
            <w:noWrap w:val="0"/>
            <w:vAlign w:val="center"/>
          </w:tcPr>
          <w:p w14:paraId="5B04426F">
            <w:pPr>
              <w:tabs>
                <w:tab w:val="left" w:pos="268"/>
                <w:tab w:val="center" w:pos="1122"/>
              </w:tabs>
              <w:spacing w:line="480" w:lineRule="exact"/>
              <w:jc w:val="center"/>
              <w:rPr>
                <w:rFonts w:hint="eastAsia" w:ascii="仿宋" w:hAnsi="仿宋" w:eastAsia="仿宋" w:cs="仿宋"/>
                <w:b/>
                <w:bCs/>
                <w:color w:val="auto"/>
                <w:sz w:val="28"/>
                <w:szCs w:val="28"/>
                <w:lang w:eastAsia="zh-CN"/>
              </w:rPr>
            </w:pPr>
            <w:r>
              <w:rPr>
                <w:rFonts w:hint="eastAsia" w:ascii="仿宋" w:hAnsi="仿宋" w:eastAsia="仿宋" w:cs="仿宋"/>
                <w:b/>
                <w:bCs/>
                <w:color w:val="000000"/>
                <w:sz w:val="24"/>
                <w:szCs w:val="24"/>
              </w:rPr>
              <w:t>租赁起止时间</w:t>
            </w:r>
          </w:p>
        </w:tc>
        <w:tc>
          <w:tcPr>
            <w:tcW w:w="3252" w:type="dxa"/>
            <w:gridSpan w:val="5"/>
            <w:noWrap w:val="0"/>
            <w:vAlign w:val="center"/>
          </w:tcPr>
          <w:p w14:paraId="694BF4A0">
            <w:pPr>
              <w:tabs>
                <w:tab w:val="left" w:pos="268"/>
                <w:tab w:val="center" w:pos="1122"/>
              </w:tabs>
              <w:spacing w:line="480" w:lineRule="exact"/>
              <w:jc w:val="center"/>
              <w:rPr>
                <w:rFonts w:hint="eastAsia" w:ascii="仿宋_GB2312" w:hAnsi="仿宋_GB2312" w:eastAsia="仿宋_GB2312" w:cs="仿宋_GB2312"/>
                <w:b/>
                <w:bCs/>
                <w:color w:val="auto"/>
                <w:sz w:val="28"/>
                <w:szCs w:val="28"/>
                <w:lang w:eastAsia="zh-CN"/>
              </w:rPr>
            </w:pPr>
          </w:p>
        </w:tc>
        <w:tc>
          <w:tcPr>
            <w:tcW w:w="2012" w:type="dxa"/>
            <w:noWrap w:val="0"/>
            <w:vAlign w:val="center"/>
          </w:tcPr>
          <w:p w14:paraId="66619250">
            <w:pPr>
              <w:tabs>
                <w:tab w:val="left" w:pos="268"/>
                <w:tab w:val="center" w:pos="1122"/>
              </w:tabs>
              <w:spacing w:line="480" w:lineRule="exact"/>
              <w:jc w:val="center"/>
              <w:rPr>
                <w:rFonts w:hint="eastAsia" w:ascii="仿宋" w:hAnsi="仿宋" w:eastAsia="仿宋" w:cs="仿宋"/>
                <w:b/>
                <w:bCs/>
                <w:color w:val="auto"/>
                <w:sz w:val="28"/>
                <w:szCs w:val="28"/>
                <w:lang w:eastAsia="zh-CN"/>
              </w:rPr>
            </w:pPr>
            <w:r>
              <w:rPr>
                <w:rFonts w:hint="eastAsia" w:ascii="仿宋" w:hAnsi="仿宋" w:eastAsia="仿宋" w:cs="仿宋"/>
                <w:b/>
                <w:bCs/>
                <w:color w:val="000000"/>
                <w:sz w:val="24"/>
                <w:szCs w:val="24"/>
                <w:lang w:eastAsia="zh-CN"/>
              </w:rPr>
              <w:t>每月租金</w:t>
            </w:r>
          </w:p>
        </w:tc>
        <w:tc>
          <w:tcPr>
            <w:tcW w:w="2447" w:type="dxa"/>
            <w:gridSpan w:val="2"/>
            <w:noWrap w:val="0"/>
            <w:vAlign w:val="center"/>
          </w:tcPr>
          <w:p w14:paraId="2268FC2C">
            <w:pPr>
              <w:tabs>
                <w:tab w:val="left" w:pos="268"/>
                <w:tab w:val="center" w:pos="1122"/>
              </w:tabs>
              <w:spacing w:line="480" w:lineRule="exact"/>
              <w:jc w:val="center"/>
              <w:rPr>
                <w:rFonts w:hint="eastAsia" w:ascii="仿宋_GB2312" w:hAnsi="仿宋_GB2312" w:eastAsia="仿宋_GB2312" w:cs="仿宋_GB2312"/>
                <w:b/>
                <w:bCs/>
                <w:color w:val="auto"/>
                <w:sz w:val="28"/>
                <w:szCs w:val="28"/>
                <w:lang w:eastAsia="zh-CN"/>
              </w:rPr>
            </w:pPr>
          </w:p>
        </w:tc>
      </w:tr>
      <w:tr w14:paraId="5ED82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trPr>
        <w:tc>
          <w:tcPr>
            <w:tcW w:w="1373" w:type="dxa"/>
            <w:noWrap w:val="0"/>
            <w:vAlign w:val="center"/>
          </w:tcPr>
          <w:p w14:paraId="211A2C16">
            <w:pPr>
              <w:tabs>
                <w:tab w:val="left" w:pos="268"/>
                <w:tab w:val="center" w:pos="1122"/>
              </w:tabs>
              <w:spacing w:line="480" w:lineRule="exact"/>
              <w:jc w:val="center"/>
              <w:rPr>
                <w:rFonts w:hint="eastAsia" w:ascii="仿宋" w:hAnsi="仿宋" w:eastAsia="仿宋" w:cs="仿宋"/>
                <w:b/>
                <w:bCs/>
                <w:color w:val="auto"/>
                <w:sz w:val="28"/>
                <w:szCs w:val="28"/>
                <w:lang w:eastAsia="zh-CN"/>
              </w:rPr>
            </w:pPr>
            <w:r>
              <w:rPr>
                <w:rFonts w:hint="eastAsia" w:ascii="仿宋" w:hAnsi="仿宋" w:eastAsia="仿宋" w:cs="仿宋"/>
                <w:b/>
                <w:bCs/>
                <w:color w:val="000000"/>
                <w:sz w:val="24"/>
                <w:szCs w:val="24"/>
              </w:rPr>
              <w:t>申请补贴期限</w:t>
            </w:r>
          </w:p>
        </w:tc>
        <w:tc>
          <w:tcPr>
            <w:tcW w:w="3252" w:type="dxa"/>
            <w:gridSpan w:val="5"/>
            <w:noWrap w:val="0"/>
            <w:vAlign w:val="center"/>
          </w:tcPr>
          <w:p w14:paraId="325ECDF5">
            <w:pPr>
              <w:tabs>
                <w:tab w:val="left" w:pos="268"/>
                <w:tab w:val="center" w:pos="1122"/>
              </w:tabs>
              <w:spacing w:line="480" w:lineRule="exact"/>
              <w:jc w:val="center"/>
              <w:rPr>
                <w:rFonts w:hint="eastAsia" w:ascii="仿宋_GB2312" w:hAnsi="仿宋_GB2312" w:eastAsia="仿宋_GB2312" w:cs="仿宋_GB2312"/>
                <w:b/>
                <w:bCs/>
                <w:color w:val="auto"/>
                <w:sz w:val="28"/>
                <w:szCs w:val="28"/>
                <w:lang w:eastAsia="zh-CN"/>
              </w:rPr>
            </w:pPr>
          </w:p>
        </w:tc>
        <w:tc>
          <w:tcPr>
            <w:tcW w:w="2012" w:type="dxa"/>
            <w:noWrap w:val="0"/>
            <w:vAlign w:val="center"/>
          </w:tcPr>
          <w:p w14:paraId="609AF56C">
            <w:pPr>
              <w:tabs>
                <w:tab w:val="left" w:pos="268"/>
                <w:tab w:val="center" w:pos="1122"/>
              </w:tabs>
              <w:spacing w:line="480" w:lineRule="exact"/>
              <w:jc w:val="center"/>
              <w:rPr>
                <w:rFonts w:hint="eastAsia" w:ascii="仿宋" w:hAnsi="仿宋" w:eastAsia="仿宋" w:cs="仿宋"/>
                <w:b/>
                <w:bCs/>
                <w:color w:val="auto"/>
                <w:sz w:val="28"/>
                <w:szCs w:val="28"/>
                <w:lang w:eastAsia="zh-CN"/>
              </w:rPr>
            </w:pPr>
            <w:r>
              <w:rPr>
                <w:rFonts w:hint="eastAsia" w:ascii="仿宋" w:hAnsi="仿宋" w:eastAsia="仿宋" w:cs="仿宋"/>
                <w:b/>
                <w:bCs/>
                <w:color w:val="000000"/>
                <w:sz w:val="24"/>
                <w:szCs w:val="24"/>
              </w:rPr>
              <w:t>申请补贴金额</w:t>
            </w:r>
          </w:p>
        </w:tc>
        <w:tc>
          <w:tcPr>
            <w:tcW w:w="2447" w:type="dxa"/>
            <w:gridSpan w:val="2"/>
            <w:noWrap w:val="0"/>
            <w:vAlign w:val="center"/>
          </w:tcPr>
          <w:p w14:paraId="3BE089EA">
            <w:pPr>
              <w:tabs>
                <w:tab w:val="left" w:pos="268"/>
                <w:tab w:val="center" w:pos="1122"/>
              </w:tabs>
              <w:spacing w:line="480" w:lineRule="exact"/>
              <w:jc w:val="center"/>
              <w:rPr>
                <w:rFonts w:hint="eastAsia" w:ascii="仿宋_GB2312" w:hAnsi="仿宋_GB2312" w:eastAsia="仿宋_GB2312" w:cs="仿宋_GB2312"/>
                <w:b/>
                <w:bCs/>
                <w:color w:val="auto"/>
                <w:sz w:val="28"/>
                <w:szCs w:val="28"/>
                <w:lang w:eastAsia="zh-CN"/>
              </w:rPr>
            </w:pPr>
          </w:p>
        </w:tc>
      </w:tr>
      <w:tr w14:paraId="244DF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84" w:type="dxa"/>
            <w:gridSpan w:val="9"/>
            <w:tcBorders>
              <w:bottom w:val="single" w:color="auto" w:sz="4" w:space="0"/>
            </w:tcBorders>
            <w:noWrap w:val="0"/>
            <w:vAlign w:val="top"/>
          </w:tcPr>
          <w:p w14:paraId="305AFE67">
            <w:pPr>
              <w:spacing w:line="480" w:lineRule="exact"/>
              <w:jc w:val="center"/>
              <w:rPr>
                <w:rFonts w:hint="eastAsia" w:ascii="仿宋_GB2312" w:hAnsi="华文仿宋" w:eastAsia="仿宋_GB2312"/>
                <w:b/>
                <w:bCs/>
                <w:sz w:val="28"/>
                <w:szCs w:val="24"/>
                <w:lang w:val="en-US" w:eastAsia="zh-CN"/>
              </w:rPr>
            </w:pPr>
            <w:r>
              <w:rPr>
                <w:rFonts w:hint="eastAsia" w:ascii="仿宋_GB2312" w:hAnsi="华文仿宋" w:eastAsia="仿宋_GB2312"/>
                <w:b/>
                <w:bCs/>
                <w:sz w:val="28"/>
                <w:szCs w:val="24"/>
              </w:rPr>
              <w:t>申请理由及奖励（补助）金额计算</w:t>
            </w:r>
            <w:r>
              <w:rPr>
                <w:rFonts w:hint="eastAsia" w:ascii="仿宋_GB2312" w:hAnsi="华文仿宋" w:eastAsia="仿宋_GB2312"/>
                <w:b/>
                <w:bCs/>
                <w:sz w:val="28"/>
                <w:szCs w:val="24"/>
                <w:lang w:eastAsia="zh-CN"/>
              </w:rPr>
              <w:t>（如申请多项应分项列明）</w:t>
            </w:r>
          </w:p>
        </w:tc>
      </w:tr>
      <w:tr w14:paraId="2320F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7" w:hRule="atLeast"/>
        </w:trPr>
        <w:tc>
          <w:tcPr>
            <w:tcW w:w="9084" w:type="dxa"/>
            <w:gridSpan w:val="9"/>
            <w:tcBorders>
              <w:bottom w:val="single" w:color="auto" w:sz="4" w:space="0"/>
            </w:tcBorders>
            <w:noWrap w:val="0"/>
            <w:vAlign w:val="top"/>
          </w:tcPr>
          <w:p w14:paraId="3DDAA924">
            <w:pPr>
              <w:spacing w:line="480" w:lineRule="exact"/>
              <w:jc w:val="center"/>
              <w:rPr>
                <w:rFonts w:hint="eastAsia" w:ascii="仿宋_GB2312" w:hAnsi="华文仿宋" w:eastAsia="仿宋_GB2312"/>
                <w:b/>
                <w:bCs/>
                <w:sz w:val="28"/>
                <w:szCs w:val="24"/>
                <w:lang w:val="en-US" w:eastAsia="zh-CN"/>
              </w:rPr>
            </w:pPr>
          </w:p>
        </w:tc>
      </w:tr>
      <w:tr w14:paraId="406D2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084" w:type="dxa"/>
            <w:gridSpan w:val="9"/>
            <w:tcBorders>
              <w:bottom w:val="single" w:color="auto" w:sz="4" w:space="0"/>
            </w:tcBorders>
            <w:noWrap w:val="0"/>
            <w:vAlign w:val="top"/>
          </w:tcPr>
          <w:p w14:paraId="04DCBA6E">
            <w:pPr>
              <w:spacing w:line="480" w:lineRule="exact"/>
              <w:jc w:val="center"/>
              <w:rPr>
                <w:rFonts w:hint="eastAsia" w:ascii="仿宋_GB2312" w:hAnsi="华文仿宋" w:eastAsia="仿宋_GB2312"/>
                <w:b/>
                <w:bCs/>
                <w:sz w:val="28"/>
                <w:szCs w:val="24"/>
                <w:lang w:val="en-US" w:eastAsia="zh-CN"/>
              </w:rPr>
            </w:pPr>
            <w:r>
              <w:rPr>
                <w:rFonts w:hint="eastAsia" w:ascii="仿宋_GB2312" w:hAnsi="华文仿宋" w:eastAsia="仿宋_GB2312"/>
                <w:b/>
                <w:bCs/>
                <w:sz w:val="28"/>
                <w:szCs w:val="24"/>
              </w:rPr>
              <w:t>已享受</w:t>
            </w:r>
            <w:r>
              <w:rPr>
                <w:rFonts w:hint="eastAsia" w:ascii="仿宋_GB2312" w:hAnsi="华文仿宋" w:eastAsia="仿宋_GB2312"/>
                <w:b/>
                <w:bCs/>
                <w:sz w:val="28"/>
                <w:szCs w:val="24"/>
                <w:lang w:eastAsia="zh-CN"/>
              </w:rPr>
              <w:t>相关市、</w:t>
            </w:r>
            <w:r>
              <w:rPr>
                <w:rFonts w:hint="eastAsia" w:ascii="仿宋_GB2312" w:hAnsi="华文仿宋" w:eastAsia="仿宋_GB2312"/>
                <w:b/>
                <w:bCs/>
                <w:sz w:val="28"/>
                <w:szCs w:val="24"/>
                <w:lang w:val="en-US" w:eastAsia="zh-CN"/>
              </w:rPr>
              <w:t>区、自贸片区他区</w:t>
            </w:r>
            <w:r>
              <w:rPr>
                <w:rFonts w:hint="eastAsia" w:ascii="仿宋_GB2312" w:hAnsi="华文仿宋" w:eastAsia="仿宋_GB2312"/>
                <w:b/>
                <w:bCs/>
                <w:sz w:val="28"/>
                <w:szCs w:val="24"/>
              </w:rPr>
              <w:t>扶持奖励资金</w:t>
            </w:r>
            <w:r>
              <w:rPr>
                <w:rFonts w:hint="eastAsia" w:ascii="仿宋_GB2312" w:hAnsi="华文仿宋" w:eastAsia="仿宋_GB2312"/>
                <w:b/>
                <w:bCs/>
                <w:sz w:val="28"/>
                <w:szCs w:val="24"/>
                <w:lang w:eastAsia="zh-CN"/>
              </w:rPr>
              <w:t>情况</w:t>
            </w:r>
          </w:p>
        </w:tc>
      </w:tr>
      <w:tr w14:paraId="1EB4F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5" w:hRule="atLeast"/>
        </w:trPr>
        <w:tc>
          <w:tcPr>
            <w:tcW w:w="9084" w:type="dxa"/>
            <w:gridSpan w:val="9"/>
            <w:tcBorders>
              <w:bottom w:val="single" w:color="auto" w:sz="4" w:space="0"/>
            </w:tcBorders>
            <w:noWrap w:val="0"/>
            <w:vAlign w:val="top"/>
          </w:tcPr>
          <w:p w14:paraId="601B9CC0">
            <w:pPr>
              <w:spacing w:line="480" w:lineRule="exact"/>
              <w:jc w:val="center"/>
              <w:rPr>
                <w:rFonts w:hint="eastAsia" w:ascii="仿宋_GB2312" w:hAnsi="华文仿宋" w:eastAsia="仿宋_GB2312"/>
                <w:b/>
                <w:bCs/>
                <w:sz w:val="28"/>
                <w:szCs w:val="24"/>
              </w:rPr>
            </w:pPr>
          </w:p>
        </w:tc>
      </w:tr>
      <w:tr w14:paraId="372F2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9084" w:type="dxa"/>
            <w:gridSpan w:val="9"/>
            <w:tcBorders>
              <w:bottom w:val="single" w:color="auto" w:sz="4" w:space="0"/>
            </w:tcBorders>
            <w:noWrap w:val="0"/>
            <w:vAlign w:val="center"/>
          </w:tcPr>
          <w:p w14:paraId="48B9A594">
            <w:pPr>
              <w:pStyle w:val="2"/>
              <w:ind w:left="0" w:leftChars="0" w:firstLine="0" w:firstLineChars="0"/>
              <w:jc w:val="center"/>
              <w:rPr>
                <w:rFonts w:hint="eastAsia" w:ascii="仿宋" w:hAnsi="仿宋" w:eastAsia="仿宋" w:cs="仿宋"/>
                <w:sz w:val="28"/>
                <w:szCs w:val="28"/>
                <w:lang w:val="en-US" w:eastAsia="zh-CN"/>
              </w:rPr>
            </w:pPr>
            <w:r>
              <w:rPr>
                <w:rFonts w:hint="eastAsia" w:ascii="仿宋_GB2312" w:hAnsi="华文仿宋" w:eastAsia="仿宋_GB2312"/>
                <w:b/>
                <w:bCs/>
                <w:sz w:val="30"/>
                <w:szCs w:val="30"/>
                <w:lang w:val="en-US" w:eastAsia="zh-CN"/>
              </w:rPr>
              <w:t>申请机构承诺</w:t>
            </w:r>
          </w:p>
        </w:tc>
      </w:tr>
      <w:tr w14:paraId="29F48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9" w:hRule="atLeast"/>
        </w:trPr>
        <w:tc>
          <w:tcPr>
            <w:tcW w:w="9084" w:type="dxa"/>
            <w:gridSpan w:val="9"/>
            <w:tcBorders>
              <w:top w:val="single" w:color="auto" w:sz="4" w:space="0"/>
              <w:bottom w:val="single" w:color="auto" w:sz="4" w:space="0"/>
            </w:tcBorders>
            <w:noWrap w:val="0"/>
            <w:vAlign w:val="top"/>
          </w:tcPr>
          <w:p w14:paraId="0D3899C4">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sz w:val="28"/>
                <w:szCs w:val="28"/>
              </w:rPr>
            </w:pPr>
          </w:p>
          <w:p w14:paraId="395483E0">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本</w:t>
            </w:r>
            <w:r>
              <w:rPr>
                <w:rFonts w:hint="eastAsia" w:ascii="仿宋" w:hAnsi="仿宋" w:eastAsia="仿宋" w:cs="仿宋"/>
                <w:sz w:val="28"/>
                <w:szCs w:val="28"/>
                <w:lang w:eastAsia="zh-CN"/>
              </w:rPr>
              <w:t>单位</w:t>
            </w:r>
            <w:r>
              <w:rPr>
                <w:rFonts w:hint="eastAsia" w:ascii="仿宋" w:hAnsi="仿宋" w:eastAsia="仿宋" w:cs="仿宋"/>
                <w:sz w:val="28"/>
                <w:szCs w:val="28"/>
                <w:lang w:val="en-US" w:eastAsia="zh-CN"/>
              </w:rPr>
              <w:t>承诺</w:t>
            </w:r>
            <w:r>
              <w:rPr>
                <w:rFonts w:hint="eastAsia" w:ascii="仿宋" w:hAnsi="仿宋" w:eastAsia="仿宋" w:cs="仿宋"/>
                <w:sz w:val="28"/>
                <w:szCs w:val="28"/>
              </w:rPr>
              <w:t>所有申报材料合法、真实、完整、有效，本单位承诺对申报材料及其附属材料的真实性和完整性承担法律责任。</w:t>
            </w:r>
          </w:p>
          <w:p w14:paraId="6B49645B">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本</w:t>
            </w:r>
            <w:r>
              <w:rPr>
                <w:rFonts w:hint="eastAsia" w:ascii="仿宋" w:hAnsi="仿宋" w:eastAsia="仿宋" w:cs="仿宋"/>
                <w:sz w:val="28"/>
                <w:szCs w:val="28"/>
                <w:lang w:eastAsia="zh-CN"/>
              </w:rPr>
              <w:t>单位</w:t>
            </w:r>
            <w:r>
              <w:rPr>
                <w:rFonts w:hint="eastAsia" w:ascii="仿宋" w:hAnsi="仿宋" w:eastAsia="仿宋" w:cs="仿宋"/>
                <w:sz w:val="28"/>
                <w:szCs w:val="28"/>
                <w:lang w:val="en-US" w:eastAsia="zh-CN"/>
              </w:rPr>
              <w:t>承诺</w:t>
            </w:r>
            <w:r>
              <w:rPr>
                <w:rFonts w:hint="eastAsia" w:ascii="仿宋" w:hAnsi="仿宋" w:eastAsia="仿宋" w:cs="仿宋"/>
                <w:sz w:val="28"/>
                <w:szCs w:val="28"/>
              </w:rPr>
              <w:t>不存在重复申报</w:t>
            </w:r>
            <w:r>
              <w:rPr>
                <w:rFonts w:hint="eastAsia" w:ascii="仿宋" w:hAnsi="仿宋" w:eastAsia="仿宋" w:cs="仿宋"/>
                <w:sz w:val="28"/>
                <w:szCs w:val="28"/>
                <w:lang w:eastAsia="zh-CN"/>
              </w:rPr>
              <w:t>同类</w:t>
            </w:r>
            <w:r>
              <w:rPr>
                <w:rFonts w:hint="eastAsia" w:ascii="仿宋" w:hAnsi="仿宋" w:eastAsia="仿宋" w:cs="仿宋"/>
                <w:sz w:val="28"/>
                <w:szCs w:val="28"/>
              </w:rPr>
              <w:t>财政扶持资金情况。不属于</w:t>
            </w:r>
            <w:r>
              <w:rPr>
                <w:rFonts w:hint="eastAsia" w:ascii="仿宋" w:hAnsi="仿宋" w:eastAsia="仿宋" w:cs="仿宋"/>
                <w:sz w:val="28"/>
                <w:szCs w:val="28"/>
                <w:lang w:eastAsia="zh-CN"/>
              </w:rPr>
              <w:t>失信被执行人、联合惩戒、重大税收违法对象。三年内未受过行政处罚、行业处罚。</w:t>
            </w:r>
          </w:p>
          <w:p w14:paraId="65245A49">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如若违反以上承诺，自愿放弃项目申报，退还所获资金，并承担由此造成的一切</w:t>
            </w:r>
            <w:r>
              <w:rPr>
                <w:rFonts w:hint="eastAsia" w:ascii="仿宋" w:hAnsi="仿宋" w:eastAsia="仿宋" w:cs="仿宋"/>
                <w:sz w:val="28"/>
                <w:szCs w:val="28"/>
              </w:rPr>
              <w:t>法律责任。</w:t>
            </w:r>
          </w:p>
          <w:p w14:paraId="0B097327">
            <w:pPr>
              <w:keepNext w:val="0"/>
              <w:keepLines w:val="0"/>
              <w:pageBreakBefore w:val="0"/>
              <w:widowControl w:val="0"/>
              <w:shd w:val="clear" w:color="auto" w:fill="FFFFFF"/>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本</w:t>
            </w:r>
            <w:r>
              <w:rPr>
                <w:rFonts w:hint="eastAsia" w:ascii="仿宋" w:hAnsi="仿宋" w:eastAsia="仿宋" w:cs="仿宋"/>
                <w:sz w:val="28"/>
                <w:szCs w:val="28"/>
              </w:rPr>
              <w:t>单位承诺将严格依法开展生产经营活动，接受行业监管，自愿接受依法开展的日常检查；违法失信经营后将自愿接受约束和惩戒，并依法承担相应责任。</w:t>
            </w:r>
            <w:r>
              <w:rPr>
                <w:rFonts w:hint="eastAsia" w:ascii="仿宋" w:hAnsi="仿宋" w:eastAsia="仿宋" w:cs="仿宋"/>
                <w:sz w:val="28"/>
                <w:szCs w:val="28"/>
                <w:lang w:val="en-US" w:eastAsia="zh-CN"/>
              </w:rPr>
              <w:t xml:space="preserve"> </w:t>
            </w:r>
          </w:p>
          <w:p w14:paraId="23BC59AF">
            <w:pPr>
              <w:keepNext w:val="0"/>
              <w:keepLines w:val="0"/>
              <w:pageBreakBefore w:val="0"/>
              <w:widowControl w:val="0"/>
              <w:tabs>
                <w:tab w:val="left" w:pos="268"/>
                <w:tab w:val="center" w:pos="1122"/>
              </w:tabs>
              <w:kinsoku/>
              <w:wordWrap w:val="0"/>
              <w:overflowPunct/>
              <w:topLinePunct w:val="0"/>
              <w:autoSpaceDE/>
              <w:autoSpaceDN/>
              <w:bidi w:val="0"/>
              <w:adjustRightInd/>
              <w:spacing w:line="400" w:lineRule="exact"/>
              <w:ind w:firstLine="5320" w:firstLineChars="1900"/>
              <w:jc w:val="both"/>
              <w:textAlignment w:val="auto"/>
              <w:rPr>
                <w:rFonts w:hint="eastAsia" w:ascii="仿宋" w:hAnsi="仿宋" w:eastAsia="仿宋" w:cs="仿宋"/>
                <w:sz w:val="28"/>
                <w:szCs w:val="28"/>
              </w:rPr>
            </w:pPr>
          </w:p>
          <w:p w14:paraId="5865CA01">
            <w:pPr>
              <w:keepNext w:val="0"/>
              <w:keepLines w:val="0"/>
              <w:pageBreakBefore w:val="0"/>
              <w:widowControl w:val="0"/>
              <w:tabs>
                <w:tab w:val="left" w:pos="268"/>
                <w:tab w:val="center" w:pos="1122"/>
              </w:tabs>
              <w:kinsoku/>
              <w:wordWrap w:val="0"/>
              <w:overflowPunct/>
              <w:topLinePunct w:val="0"/>
              <w:autoSpaceDE/>
              <w:autoSpaceDN/>
              <w:bidi w:val="0"/>
              <w:adjustRightInd/>
              <w:spacing w:line="400" w:lineRule="exact"/>
              <w:ind w:firstLine="5320" w:firstLineChars="19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盖章</w:t>
            </w:r>
            <w:r>
              <w:rPr>
                <w:rFonts w:hint="eastAsia" w:ascii="仿宋" w:hAnsi="仿宋" w:eastAsia="仿宋" w:cs="仿宋"/>
                <w:sz w:val="28"/>
                <w:szCs w:val="28"/>
                <w:lang w:eastAsia="zh-CN"/>
              </w:rPr>
              <w:t>：</w:t>
            </w:r>
          </w:p>
          <w:p w14:paraId="51DBE9E6">
            <w:pPr>
              <w:pStyle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tc>
      </w:tr>
      <w:tr w14:paraId="0BBBD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9084" w:type="dxa"/>
            <w:gridSpan w:val="9"/>
            <w:tcBorders>
              <w:bottom w:val="single" w:color="auto" w:sz="4" w:space="0"/>
            </w:tcBorders>
            <w:noWrap w:val="0"/>
            <w:vAlign w:val="top"/>
          </w:tcPr>
          <w:p w14:paraId="24903AA6">
            <w:pPr>
              <w:spacing w:line="480" w:lineRule="exact"/>
              <w:jc w:val="center"/>
              <w:rPr>
                <w:rFonts w:hint="default" w:ascii="仿宋_GB2312" w:hAnsi="华文仿宋" w:eastAsia="仿宋_GB2312"/>
                <w:b/>
                <w:bCs/>
                <w:sz w:val="28"/>
                <w:szCs w:val="24"/>
                <w:lang w:val="en-US" w:eastAsia="zh-CN"/>
              </w:rPr>
            </w:pPr>
            <w:r>
              <w:rPr>
                <w:rFonts w:hint="eastAsia" w:ascii="仿宋_GB2312" w:hAnsi="华文仿宋" w:eastAsia="仿宋_GB2312"/>
                <w:b/>
                <w:bCs/>
                <w:sz w:val="28"/>
                <w:szCs w:val="24"/>
                <w:lang w:val="en-US" w:eastAsia="zh-CN"/>
              </w:rPr>
              <w:t>申请机构意见</w:t>
            </w:r>
          </w:p>
        </w:tc>
      </w:tr>
      <w:tr w14:paraId="76EB5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1" w:hRule="atLeast"/>
        </w:trPr>
        <w:tc>
          <w:tcPr>
            <w:tcW w:w="9084" w:type="dxa"/>
            <w:gridSpan w:val="9"/>
            <w:tcBorders>
              <w:top w:val="single" w:color="auto" w:sz="4" w:space="0"/>
              <w:bottom w:val="single" w:color="000000" w:sz="4" w:space="0"/>
            </w:tcBorders>
            <w:noWrap w:val="0"/>
            <w:vAlign w:val="top"/>
          </w:tcPr>
          <w:p w14:paraId="30016356">
            <w:pPr>
              <w:tabs>
                <w:tab w:val="left" w:pos="268"/>
                <w:tab w:val="center" w:pos="1122"/>
              </w:tabs>
              <w:wordWrap w:val="0"/>
              <w:spacing w:line="480" w:lineRule="exact"/>
              <w:jc w:val="both"/>
              <w:rPr>
                <w:rFonts w:hint="eastAsia"/>
              </w:rPr>
            </w:pPr>
          </w:p>
          <w:p w14:paraId="798F9996">
            <w:pPr>
              <w:pStyle w:val="2"/>
              <w:rPr>
                <w:rFonts w:hint="eastAsia"/>
              </w:rPr>
            </w:pPr>
          </w:p>
          <w:p w14:paraId="4B519A1A">
            <w:pPr>
              <w:pStyle w:val="2"/>
              <w:rPr>
                <w:rFonts w:hint="eastAsia"/>
              </w:rPr>
            </w:pPr>
          </w:p>
          <w:p w14:paraId="68698FA7">
            <w:pPr>
              <w:pStyle w:val="2"/>
              <w:rPr>
                <w:rFonts w:hint="eastAsia"/>
              </w:rPr>
            </w:pPr>
          </w:p>
          <w:p w14:paraId="573A620D">
            <w:pPr>
              <w:pStyle w:val="2"/>
              <w:rPr>
                <w:rFonts w:hint="eastAsia"/>
              </w:rPr>
            </w:pPr>
          </w:p>
          <w:p w14:paraId="1EEA2C98">
            <w:pPr>
              <w:pStyle w:val="2"/>
              <w:rPr>
                <w:rFonts w:hint="eastAsia"/>
              </w:rPr>
            </w:pPr>
          </w:p>
          <w:p w14:paraId="730B0FB5">
            <w:pPr>
              <w:pStyle w:val="2"/>
              <w:rPr>
                <w:rFonts w:hint="eastAsia"/>
              </w:rPr>
            </w:pPr>
          </w:p>
          <w:p w14:paraId="5AA4B2C5">
            <w:pPr>
              <w:pStyle w:val="2"/>
              <w:rPr>
                <w:rFonts w:hint="eastAsia"/>
              </w:rPr>
            </w:pPr>
          </w:p>
          <w:p w14:paraId="2729C80D">
            <w:pPr>
              <w:pStyle w:val="2"/>
              <w:rPr>
                <w:rFonts w:hint="eastAsia" w:ascii="仿宋" w:hAnsi="仿宋" w:eastAsia="仿宋" w:cs="仿宋"/>
                <w:sz w:val="32"/>
                <w:szCs w:val="32"/>
              </w:rPr>
            </w:pPr>
          </w:p>
          <w:p w14:paraId="76E614DE">
            <w:pPr>
              <w:pStyle w:val="2"/>
              <w:rPr>
                <w:rFonts w:hint="eastAsia" w:ascii="仿宋" w:hAnsi="仿宋" w:eastAsia="仿宋" w:cs="仿宋"/>
                <w:sz w:val="32"/>
                <w:szCs w:val="32"/>
              </w:rPr>
            </w:pPr>
          </w:p>
          <w:p w14:paraId="5B2C22B9">
            <w:pPr>
              <w:pStyle w:val="2"/>
              <w:rPr>
                <w:rFonts w:hint="eastAsia" w:ascii="仿宋" w:hAnsi="仿宋" w:eastAsia="仿宋" w:cs="仿宋"/>
                <w:sz w:val="28"/>
                <w:szCs w:val="28"/>
              </w:rPr>
            </w:pPr>
          </w:p>
          <w:p w14:paraId="2FDF1C01">
            <w:pPr>
              <w:tabs>
                <w:tab w:val="left" w:pos="268"/>
                <w:tab w:val="center" w:pos="1122"/>
              </w:tabs>
              <w:wordWrap w:val="0"/>
              <w:spacing w:line="480" w:lineRule="exact"/>
              <w:jc w:val="both"/>
              <w:rPr>
                <w:rFonts w:hint="eastAsia" w:ascii="仿宋" w:hAnsi="仿宋" w:eastAsia="仿宋" w:cs="仿宋"/>
                <w:sz w:val="28"/>
                <w:szCs w:val="28"/>
              </w:rPr>
            </w:pPr>
            <w:r>
              <w:rPr>
                <w:rFonts w:hint="eastAsia" w:ascii="仿宋" w:hAnsi="仿宋" w:eastAsia="仿宋" w:cs="仿宋"/>
                <w:sz w:val="28"/>
                <w:szCs w:val="28"/>
              </w:rPr>
              <w:t xml:space="preserve">经办人：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单位负责人：        </w:t>
            </w:r>
          </w:p>
          <w:p w14:paraId="3DDE5EE6">
            <w:pPr>
              <w:tabs>
                <w:tab w:val="left" w:pos="268"/>
                <w:tab w:val="center" w:pos="1122"/>
              </w:tabs>
              <w:wordWrap w:val="0"/>
              <w:spacing w:line="480" w:lineRule="exact"/>
              <w:jc w:val="both"/>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14:paraId="7D3E56B7">
            <w:pPr>
              <w:tabs>
                <w:tab w:val="left" w:pos="268"/>
                <w:tab w:val="center" w:pos="1122"/>
              </w:tabs>
              <w:wordWrap w:val="0"/>
              <w:spacing w:line="480" w:lineRule="exact"/>
              <w:ind w:firstLine="5320" w:firstLineChars="1900"/>
              <w:jc w:val="both"/>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tc>
      </w:tr>
      <w:tr w14:paraId="60FB0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84" w:type="dxa"/>
            <w:gridSpan w:val="9"/>
            <w:tcBorders>
              <w:top w:val="single" w:color="auto" w:sz="4" w:space="0"/>
              <w:bottom w:val="single" w:color="auto" w:sz="4" w:space="0"/>
            </w:tcBorders>
            <w:noWrap w:val="0"/>
            <w:vAlign w:val="top"/>
          </w:tcPr>
          <w:p w14:paraId="618C0DDF">
            <w:pPr>
              <w:tabs>
                <w:tab w:val="left" w:pos="268"/>
                <w:tab w:val="center" w:pos="1122"/>
              </w:tabs>
              <w:wordWrap w:val="0"/>
              <w:spacing w:line="480" w:lineRule="exact"/>
              <w:jc w:val="center"/>
              <w:rPr>
                <w:rFonts w:hint="eastAsia" w:ascii="仿宋_GB2312" w:hAnsi="华文仿宋" w:eastAsia="仿宋_GB2312"/>
                <w:sz w:val="28"/>
                <w:szCs w:val="24"/>
              </w:rPr>
            </w:pPr>
            <w:r>
              <w:rPr>
                <w:rFonts w:hint="eastAsia" w:ascii="仿宋_GB2312" w:hAnsi="华文仿宋" w:eastAsia="仿宋_GB2312"/>
                <w:b/>
                <w:bCs/>
                <w:sz w:val="28"/>
                <w:szCs w:val="24"/>
                <w:lang w:val="en-US" w:eastAsia="zh-CN"/>
              </w:rPr>
              <w:t>政策初审机构</w:t>
            </w:r>
            <w:r>
              <w:rPr>
                <w:rFonts w:hint="eastAsia" w:ascii="仿宋_GB2312" w:hAnsi="华文仿宋" w:eastAsia="仿宋_GB2312"/>
                <w:b/>
                <w:bCs/>
                <w:sz w:val="28"/>
                <w:szCs w:val="24"/>
                <w:lang w:eastAsia="zh-CN"/>
              </w:rPr>
              <w:t>意见</w:t>
            </w:r>
          </w:p>
        </w:tc>
      </w:tr>
      <w:tr w14:paraId="466B4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3" w:hRule="atLeast"/>
        </w:trPr>
        <w:tc>
          <w:tcPr>
            <w:tcW w:w="9084" w:type="dxa"/>
            <w:gridSpan w:val="9"/>
            <w:tcBorders>
              <w:top w:val="single" w:color="auto" w:sz="4" w:space="0"/>
            </w:tcBorders>
            <w:noWrap w:val="0"/>
            <w:vAlign w:val="top"/>
          </w:tcPr>
          <w:p w14:paraId="54F0D873">
            <w:pPr>
              <w:tabs>
                <w:tab w:val="left" w:pos="268"/>
                <w:tab w:val="center" w:pos="1122"/>
              </w:tabs>
              <w:wordWrap w:val="0"/>
              <w:spacing w:line="480" w:lineRule="exact"/>
              <w:ind w:firstLine="1400" w:firstLineChars="500"/>
              <w:jc w:val="both"/>
              <w:rPr>
                <w:rFonts w:hint="eastAsia"/>
                <w:sz w:val="28"/>
                <w:szCs w:val="28"/>
              </w:rPr>
            </w:pPr>
          </w:p>
          <w:p w14:paraId="74FDDA08">
            <w:pPr>
              <w:pStyle w:val="2"/>
              <w:rPr>
                <w:rFonts w:hint="eastAsia"/>
                <w:sz w:val="28"/>
                <w:szCs w:val="28"/>
              </w:rPr>
            </w:pPr>
          </w:p>
          <w:p w14:paraId="571893BE">
            <w:pPr>
              <w:pStyle w:val="2"/>
              <w:rPr>
                <w:rFonts w:hint="eastAsia"/>
                <w:sz w:val="28"/>
                <w:szCs w:val="28"/>
              </w:rPr>
            </w:pPr>
          </w:p>
          <w:p w14:paraId="6EE32DB0">
            <w:pPr>
              <w:pStyle w:val="2"/>
              <w:rPr>
                <w:rFonts w:hint="eastAsia"/>
                <w:sz w:val="28"/>
                <w:szCs w:val="28"/>
              </w:rPr>
            </w:pPr>
          </w:p>
          <w:p w14:paraId="7D293FCF">
            <w:pPr>
              <w:pStyle w:val="2"/>
              <w:rPr>
                <w:rFonts w:hint="eastAsia"/>
                <w:sz w:val="28"/>
                <w:szCs w:val="28"/>
              </w:rPr>
            </w:pPr>
          </w:p>
          <w:p w14:paraId="70B3FC5C">
            <w:pPr>
              <w:pStyle w:val="2"/>
              <w:rPr>
                <w:rFonts w:hint="eastAsia"/>
                <w:sz w:val="28"/>
                <w:szCs w:val="28"/>
              </w:rPr>
            </w:pPr>
          </w:p>
          <w:p w14:paraId="2220B9CC">
            <w:pPr>
              <w:pStyle w:val="2"/>
              <w:rPr>
                <w:rFonts w:hint="eastAsia"/>
                <w:sz w:val="28"/>
                <w:szCs w:val="28"/>
              </w:rPr>
            </w:pPr>
          </w:p>
          <w:p w14:paraId="43797B16">
            <w:pPr>
              <w:pStyle w:val="2"/>
              <w:rPr>
                <w:rFonts w:hint="eastAsia" w:ascii="仿宋" w:hAnsi="仿宋" w:eastAsia="仿宋" w:cs="仿宋"/>
                <w:sz w:val="28"/>
                <w:szCs w:val="28"/>
              </w:rPr>
            </w:pPr>
          </w:p>
          <w:p w14:paraId="2AE26294">
            <w:pPr>
              <w:pStyle w:val="2"/>
              <w:rPr>
                <w:rFonts w:hint="eastAsia" w:ascii="仿宋" w:hAnsi="仿宋" w:eastAsia="仿宋" w:cs="仿宋"/>
                <w:sz w:val="28"/>
                <w:szCs w:val="28"/>
              </w:rPr>
            </w:pPr>
          </w:p>
          <w:p w14:paraId="669ECB89">
            <w:pPr>
              <w:tabs>
                <w:tab w:val="left" w:pos="268"/>
                <w:tab w:val="center" w:pos="1122"/>
              </w:tabs>
              <w:wordWrap w:val="0"/>
              <w:spacing w:line="480" w:lineRule="exact"/>
              <w:jc w:val="both"/>
              <w:rPr>
                <w:rFonts w:hint="eastAsia" w:ascii="仿宋" w:hAnsi="仿宋" w:eastAsia="仿宋" w:cs="仿宋"/>
                <w:sz w:val="28"/>
                <w:szCs w:val="28"/>
              </w:rPr>
            </w:pPr>
            <w:r>
              <w:rPr>
                <w:rFonts w:hint="eastAsia" w:ascii="仿宋" w:hAnsi="仿宋" w:eastAsia="仿宋" w:cs="仿宋"/>
                <w:sz w:val="28"/>
                <w:szCs w:val="28"/>
              </w:rPr>
              <w:t xml:space="preserve">经办人：      </w:t>
            </w:r>
            <w:r>
              <w:rPr>
                <w:rFonts w:hint="eastAsia" w:ascii="仿宋" w:hAnsi="仿宋" w:eastAsia="仿宋" w:cs="仿宋"/>
                <w:sz w:val="28"/>
                <w:szCs w:val="28"/>
                <w:lang w:val="en-US" w:eastAsia="zh-CN"/>
              </w:rPr>
              <w:t xml:space="preserve">    复核人：               </w:t>
            </w:r>
            <w:r>
              <w:rPr>
                <w:rFonts w:hint="eastAsia" w:ascii="仿宋" w:hAnsi="仿宋" w:eastAsia="仿宋" w:cs="仿宋"/>
                <w:sz w:val="28"/>
                <w:szCs w:val="28"/>
              </w:rPr>
              <w:t>盖章</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7D5E96F7">
            <w:pPr>
              <w:tabs>
                <w:tab w:val="left" w:pos="268"/>
                <w:tab w:val="center" w:pos="1122"/>
              </w:tabs>
              <w:wordWrap w:val="0"/>
              <w:spacing w:line="480" w:lineRule="exact"/>
              <w:jc w:val="center"/>
              <w:rPr>
                <w:rFonts w:hint="eastAsia"/>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tc>
      </w:tr>
      <w:tr w14:paraId="10EF2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84" w:type="dxa"/>
            <w:gridSpan w:val="9"/>
            <w:tcBorders>
              <w:top w:val="single" w:color="auto" w:sz="4" w:space="0"/>
            </w:tcBorders>
            <w:noWrap w:val="0"/>
            <w:vAlign w:val="top"/>
          </w:tcPr>
          <w:p w14:paraId="44397ACA">
            <w:pPr>
              <w:tabs>
                <w:tab w:val="left" w:pos="268"/>
                <w:tab w:val="center" w:pos="1122"/>
              </w:tabs>
              <w:wordWrap w:val="0"/>
              <w:spacing w:line="480" w:lineRule="exact"/>
              <w:jc w:val="center"/>
              <w:rPr>
                <w:rFonts w:hint="eastAsia" w:ascii="仿宋" w:hAnsi="仿宋" w:eastAsia="仿宋" w:cs="仿宋"/>
                <w:sz w:val="28"/>
                <w:szCs w:val="28"/>
              </w:rPr>
            </w:pPr>
            <w:r>
              <w:rPr>
                <w:rFonts w:hint="eastAsia" w:ascii="仿宋" w:hAnsi="仿宋" w:eastAsia="仿宋" w:cs="仿宋"/>
                <w:b/>
                <w:bCs/>
                <w:sz w:val="28"/>
                <w:szCs w:val="28"/>
                <w:lang w:val="en-US" w:eastAsia="zh-CN"/>
              </w:rPr>
              <w:t>审批部门</w:t>
            </w:r>
            <w:r>
              <w:rPr>
                <w:rFonts w:hint="eastAsia" w:ascii="仿宋" w:hAnsi="仿宋" w:eastAsia="仿宋" w:cs="仿宋"/>
                <w:b/>
                <w:bCs/>
                <w:sz w:val="28"/>
                <w:szCs w:val="28"/>
                <w:lang w:eastAsia="zh-CN"/>
              </w:rPr>
              <w:t>意见</w:t>
            </w:r>
          </w:p>
        </w:tc>
      </w:tr>
      <w:tr w14:paraId="5930B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4" w:hRule="atLeast"/>
        </w:trPr>
        <w:tc>
          <w:tcPr>
            <w:tcW w:w="9084" w:type="dxa"/>
            <w:gridSpan w:val="9"/>
            <w:noWrap w:val="0"/>
            <w:vAlign w:val="top"/>
          </w:tcPr>
          <w:p w14:paraId="7BFBB057">
            <w:pPr>
              <w:pStyle w:val="2"/>
              <w:ind w:left="0" w:leftChars="0" w:firstLine="0" w:firstLineChars="0"/>
              <w:rPr>
                <w:rFonts w:hint="eastAsia"/>
                <w:sz w:val="28"/>
                <w:szCs w:val="28"/>
              </w:rPr>
            </w:pPr>
          </w:p>
          <w:p w14:paraId="34A69F4C">
            <w:pPr>
              <w:pStyle w:val="2"/>
              <w:ind w:left="0" w:leftChars="0" w:firstLine="0" w:firstLineChars="0"/>
              <w:rPr>
                <w:rFonts w:hint="eastAsia"/>
                <w:sz w:val="28"/>
                <w:szCs w:val="28"/>
              </w:rPr>
            </w:pPr>
          </w:p>
          <w:p w14:paraId="33D34BE1">
            <w:pPr>
              <w:pStyle w:val="2"/>
              <w:ind w:left="0" w:leftChars="0" w:firstLine="0" w:firstLineChars="0"/>
              <w:rPr>
                <w:rFonts w:hint="eastAsia" w:ascii="仿宋" w:hAnsi="仿宋" w:eastAsia="仿宋" w:cs="仿宋"/>
                <w:sz w:val="28"/>
                <w:szCs w:val="28"/>
              </w:rPr>
            </w:pPr>
          </w:p>
          <w:p w14:paraId="009DE938">
            <w:pPr>
              <w:pStyle w:val="2"/>
              <w:ind w:left="0" w:leftChars="0" w:firstLine="0" w:firstLineChars="0"/>
              <w:rPr>
                <w:rFonts w:hint="eastAsia" w:ascii="仿宋" w:hAnsi="仿宋" w:eastAsia="仿宋" w:cs="仿宋"/>
                <w:sz w:val="28"/>
                <w:szCs w:val="28"/>
              </w:rPr>
            </w:pPr>
          </w:p>
          <w:p w14:paraId="1791350B">
            <w:pPr>
              <w:pStyle w:val="2"/>
              <w:ind w:left="0" w:leftChars="0" w:firstLine="0" w:firstLineChars="0"/>
              <w:rPr>
                <w:rFonts w:hint="eastAsia" w:ascii="仿宋" w:hAnsi="仿宋" w:eastAsia="仿宋" w:cs="仿宋"/>
                <w:sz w:val="28"/>
                <w:szCs w:val="28"/>
              </w:rPr>
            </w:pPr>
          </w:p>
          <w:p w14:paraId="46C200DD">
            <w:pPr>
              <w:pStyle w:val="2"/>
              <w:ind w:left="0" w:leftChars="0" w:firstLine="0" w:firstLineChars="0"/>
              <w:rPr>
                <w:rFonts w:hint="eastAsia" w:ascii="仿宋" w:hAnsi="仿宋" w:eastAsia="仿宋" w:cs="仿宋"/>
                <w:sz w:val="28"/>
                <w:szCs w:val="28"/>
              </w:rPr>
            </w:pPr>
          </w:p>
          <w:p w14:paraId="440D1AC9">
            <w:pPr>
              <w:tabs>
                <w:tab w:val="left" w:pos="268"/>
                <w:tab w:val="center" w:pos="1122"/>
              </w:tabs>
              <w:wordWrap w:val="0"/>
              <w:spacing w:line="480" w:lineRule="exact"/>
              <w:jc w:val="both"/>
              <w:rPr>
                <w:rFonts w:hint="eastAsia" w:ascii="仿宋" w:hAnsi="仿宋" w:eastAsia="仿宋" w:cs="仿宋"/>
                <w:sz w:val="28"/>
                <w:szCs w:val="28"/>
              </w:rPr>
            </w:pPr>
            <w:r>
              <w:rPr>
                <w:rFonts w:hint="eastAsia" w:ascii="仿宋" w:hAnsi="仿宋" w:eastAsia="仿宋" w:cs="仿宋"/>
                <w:sz w:val="28"/>
                <w:szCs w:val="28"/>
              </w:rPr>
              <w:t xml:space="preserve">经办人： </w:t>
            </w:r>
            <w:r>
              <w:rPr>
                <w:rFonts w:hint="eastAsia" w:ascii="仿宋" w:hAnsi="仿宋" w:eastAsia="仿宋" w:cs="仿宋"/>
                <w:sz w:val="28"/>
                <w:szCs w:val="28"/>
                <w:lang w:val="en-US" w:eastAsia="zh-CN"/>
              </w:rPr>
              <w:t xml:space="preserve">         复核人：</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盖章</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1D382BC0">
            <w:pPr>
              <w:tabs>
                <w:tab w:val="left" w:pos="268"/>
                <w:tab w:val="center" w:pos="1122"/>
              </w:tabs>
              <w:spacing w:line="480" w:lineRule="exact"/>
              <w:ind w:firstLine="7000" w:firstLineChars="2500"/>
              <w:jc w:val="left"/>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tc>
      </w:tr>
    </w:tbl>
    <w:p w14:paraId="3FE8F6F8">
      <w:pPr>
        <w:spacing w:line="480" w:lineRule="exact"/>
        <w:ind w:right="84" w:rightChars="40"/>
        <w:jc w:val="left"/>
        <w:rPr>
          <w:rFonts w:hint="default" w:ascii="方正仿宋" w:eastAsia="方正仿宋"/>
          <w:sz w:val="32"/>
          <w:szCs w:val="32"/>
          <w:u w:val="none"/>
          <w:lang w:val="en-US" w:eastAsia="zh-CN"/>
        </w:rPr>
      </w:pPr>
      <w:r>
        <w:rPr>
          <w:rFonts w:hint="eastAsia" w:ascii="仿宋_GB2312" w:hAnsi="华文仿宋" w:eastAsia="仿宋_GB2312"/>
          <w:sz w:val="28"/>
          <w:szCs w:val="24"/>
        </w:rPr>
        <w:t>注：本表一式</w:t>
      </w:r>
      <w:r>
        <w:rPr>
          <w:rFonts w:hint="eastAsia" w:ascii="仿宋_GB2312" w:hAnsi="华文仿宋" w:eastAsia="仿宋_GB2312"/>
          <w:sz w:val="28"/>
          <w:szCs w:val="24"/>
          <w:lang w:eastAsia="zh-CN"/>
        </w:rPr>
        <w:t>两</w:t>
      </w:r>
      <w:r>
        <w:rPr>
          <w:rFonts w:hint="eastAsia" w:ascii="仿宋_GB2312" w:hAnsi="华文仿宋" w:eastAsia="仿宋_GB2312"/>
          <w:sz w:val="28"/>
          <w:szCs w:val="24"/>
        </w:rPr>
        <w:t>份。</w:t>
      </w:r>
    </w:p>
    <w:sectPr>
      <w:footerReference r:id="rId3" w:type="default"/>
      <w:pgSz w:w="11906" w:h="16838"/>
      <w:pgMar w:top="1157" w:right="1179" w:bottom="1157" w:left="1179"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92AE0E8-77FF-4C86-AE97-C0C104EA0786}"/>
  </w:font>
  <w:font w:name="楷体">
    <w:panose1 w:val="02010609060101010101"/>
    <w:charset w:val="86"/>
    <w:family w:val="modern"/>
    <w:pitch w:val="default"/>
    <w:sig w:usb0="800002BF" w:usb1="38CF7CFA" w:usb2="00000016" w:usb3="00000000" w:csb0="00040001" w:csb1="00000000"/>
    <w:embedRegular r:id="rId2" w:fontKey="{C93EDB74-432C-4134-81D2-5DFBC6DE963F}"/>
  </w:font>
  <w:font w:name="仿宋_GB2312">
    <w:altName w:val="仿宋"/>
    <w:panose1 w:val="02010609030101010101"/>
    <w:charset w:val="86"/>
    <w:family w:val="modern"/>
    <w:pitch w:val="default"/>
    <w:sig w:usb0="00000000" w:usb1="00000000" w:usb2="00000000" w:usb3="00000000" w:csb0="00040000" w:csb1="00000000"/>
    <w:embedRegular r:id="rId3" w:fontKey="{CDD1E7A1-5C59-4364-BFDC-81400D4C28DA}"/>
  </w:font>
  <w:font w:name="仿宋">
    <w:panose1 w:val="02010609060101010101"/>
    <w:charset w:val="86"/>
    <w:family w:val="modern"/>
    <w:pitch w:val="default"/>
    <w:sig w:usb0="800002BF" w:usb1="38CF7CFA" w:usb2="00000016" w:usb3="00000000" w:csb0="00040001" w:csb1="00000000"/>
    <w:embedRegular r:id="rId4" w:fontKey="{DF2DD784-2122-448D-A5C2-D1F7EF073548}"/>
  </w:font>
  <w:font w:name="华文仿宋">
    <w:panose1 w:val="02010600040101010101"/>
    <w:charset w:val="86"/>
    <w:family w:val="auto"/>
    <w:pitch w:val="default"/>
    <w:sig w:usb0="00000287" w:usb1="080F0000" w:usb2="00000000" w:usb3="00000000" w:csb0="0004009F" w:csb1="DFD70000"/>
    <w:embedRegular r:id="rId5" w:fontKey="{4D180C5E-B151-4B27-B847-91D00CA590C5}"/>
  </w:font>
  <w:font w:name="方正仿宋">
    <w:altName w:val="仿宋"/>
    <w:panose1 w:val="03000509000000000000"/>
    <w:charset w:val="86"/>
    <w:family w:val="script"/>
    <w:pitch w:val="default"/>
    <w:sig w:usb0="00000000" w:usb1="00000000" w:usb2="00000010" w:usb3="00000000" w:csb0="00040000" w:csb1="00000000"/>
    <w:embedRegular r:id="rId6" w:fontKey="{96EDE05B-0FA6-4412-B4C6-F8AC814E91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C863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E295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6E295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1NGM4YjczZDJhYzBhZWRkMzJiOWI2ZDExYTNhNzIifQ=="/>
  </w:docVars>
  <w:rsids>
    <w:rsidRoot w:val="01F97472"/>
    <w:rsid w:val="000022C0"/>
    <w:rsid w:val="00037E2C"/>
    <w:rsid w:val="002643EE"/>
    <w:rsid w:val="003A50EC"/>
    <w:rsid w:val="003D63D1"/>
    <w:rsid w:val="003F15F7"/>
    <w:rsid w:val="005B47B0"/>
    <w:rsid w:val="0066470C"/>
    <w:rsid w:val="007079F1"/>
    <w:rsid w:val="008D1B8D"/>
    <w:rsid w:val="009D0F35"/>
    <w:rsid w:val="018945E4"/>
    <w:rsid w:val="01F97472"/>
    <w:rsid w:val="03492467"/>
    <w:rsid w:val="07433B60"/>
    <w:rsid w:val="07A03F35"/>
    <w:rsid w:val="07F0151F"/>
    <w:rsid w:val="0A985E45"/>
    <w:rsid w:val="0CA61D08"/>
    <w:rsid w:val="0CBA7720"/>
    <w:rsid w:val="0D57352A"/>
    <w:rsid w:val="10976326"/>
    <w:rsid w:val="14026262"/>
    <w:rsid w:val="15976579"/>
    <w:rsid w:val="16D05785"/>
    <w:rsid w:val="17770413"/>
    <w:rsid w:val="1945485E"/>
    <w:rsid w:val="1BC4709C"/>
    <w:rsid w:val="20601101"/>
    <w:rsid w:val="258B2B21"/>
    <w:rsid w:val="27595274"/>
    <w:rsid w:val="29930F11"/>
    <w:rsid w:val="2ACF2AFD"/>
    <w:rsid w:val="2B822FEC"/>
    <w:rsid w:val="2DB11267"/>
    <w:rsid w:val="2F900653"/>
    <w:rsid w:val="33F001AC"/>
    <w:rsid w:val="34B5045B"/>
    <w:rsid w:val="37147113"/>
    <w:rsid w:val="3837679B"/>
    <w:rsid w:val="3B9B59D4"/>
    <w:rsid w:val="400D1FB7"/>
    <w:rsid w:val="42960AF0"/>
    <w:rsid w:val="432B64E6"/>
    <w:rsid w:val="4363143A"/>
    <w:rsid w:val="47FA5757"/>
    <w:rsid w:val="4910591B"/>
    <w:rsid w:val="4D606247"/>
    <w:rsid w:val="55472537"/>
    <w:rsid w:val="5977CE50"/>
    <w:rsid w:val="5AEDD618"/>
    <w:rsid w:val="5DCD784B"/>
    <w:rsid w:val="62E951D9"/>
    <w:rsid w:val="63C82F8A"/>
    <w:rsid w:val="68733125"/>
    <w:rsid w:val="69A773CC"/>
    <w:rsid w:val="69AA3B33"/>
    <w:rsid w:val="6AD676D2"/>
    <w:rsid w:val="6BA05B6F"/>
    <w:rsid w:val="6F7527B2"/>
    <w:rsid w:val="6FBA17E0"/>
    <w:rsid w:val="747671D2"/>
    <w:rsid w:val="74FF1E4F"/>
    <w:rsid w:val="751002F7"/>
    <w:rsid w:val="7B8F3645"/>
    <w:rsid w:val="8FDE9B04"/>
    <w:rsid w:val="BFFB6AF9"/>
    <w:rsid w:val="DBEB47E2"/>
    <w:rsid w:val="ED7FC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unhideWhenUsed/>
    <w:qFormat/>
    <w:uiPriority w:val="99"/>
    <w:pPr>
      <w:ind w:firstLine="420" w:firstLineChars="100"/>
    </w:pPr>
  </w:style>
  <w:style w:type="paragraph" w:styleId="3">
    <w:name w:val="Body Text"/>
    <w:basedOn w:val="1"/>
    <w:unhideWhenUsed/>
    <w:qFormat/>
    <w:uiPriority w:val="99"/>
    <w:pPr>
      <w:spacing w:after="120"/>
    </w:pPr>
  </w:style>
  <w:style w:type="paragraph" w:styleId="4">
    <w:name w:val="Plain Text"/>
    <w:basedOn w:val="1"/>
    <w:autoRedefine/>
    <w:qFormat/>
    <w:uiPriority w:val="0"/>
    <w:rPr>
      <w:rFonts w:ascii="宋体" w:cs="Courier New"/>
      <w:color w:val="auto"/>
      <w:szCs w:val="21"/>
    </w:r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1"/>
    <w:autoRedefine/>
    <w:qFormat/>
    <w:uiPriority w:val="0"/>
    <w:pPr>
      <w:tabs>
        <w:tab w:val="center" w:pos="4153"/>
        <w:tab w:val="right" w:pos="8306"/>
      </w:tabs>
      <w:snapToGrid w:val="0"/>
      <w:jc w:val="center"/>
    </w:pPr>
    <w:rPr>
      <w:sz w:val="18"/>
      <w:szCs w:val="18"/>
    </w:rPr>
  </w:style>
  <w:style w:type="paragraph" w:styleId="7">
    <w:name w:val="Normal (Web)"/>
    <w:basedOn w:val="1"/>
    <w:next w:val="4"/>
    <w:autoRedefine/>
    <w:unhideWhenUsed/>
    <w:qFormat/>
    <w:uiPriority w:val="0"/>
    <w:pPr>
      <w:spacing w:before="100" w:beforeAutospacing="1" w:after="100" w:afterAutospacing="1"/>
      <w:jc w:val="left"/>
    </w:pPr>
    <w:rPr>
      <w:rFonts w:cs="Times New Roman"/>
      <w:kern w:val="0"/>
      <w:sz w:val="24"/>
    </w:rPr>
  </w:style>
  <w:style w:type="table" w:styleId="9">
    <w:name w:val="Table Grid"/>
    <w:basedOn w:val="8"/>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页眉 字符"/>
    <w:basedOn w:val="10"/>
    <w:link w:val="6"/>
    <w:autoRedefine/>
    <w:qFormat/>
    <w:uiPriority w:val="0"/>
    <w:rPr>
      <w:kern w:val="2"/>
      <w:sz w:val="18"/>
      <w:szCs w:val="18"/>
    </w:rPr>
  </w:style>
  <w:style w:type="character" w:customStyle="1" w:styleId="12">
    <w:name w:val="页脚 字符"/>
    <w:basedOn w:val="10"/>
    <w:link w:val="5"/>
    <w:autoRedefine/>
    <w:qFormat/>
    <w:uiPriority w:val="0"/>
    <w:rPr>
      <w:kern w:val="2"/>
      <w:sz w:val="18"/>
      <w:szCs w:val="18"/>
    </w:rPr>
  </w:style>
  <w:style w:type="paragraph" w:customStyle="1" w:styleId="13">
    <w:name w:val="正文 A"/>
    <w:autoRedefine/>
    <w:qFormat/>
    <w:uiPriority w:val="0"/>
    <w:pPr>
      <w:framePr w:wrap="around" w:vAnchor="margin" w:hAnchor="text" w:yAlign="top"/>
      <w:widowControl w:val="0"/>
      <w:jc w:val="both"/>
    </w:pPr>
    <w:rPr>
      <w:rFonts w:ascii="Calibri" w:hAnsi="Calibri" w:eastAsia="Calibri" w:cs="Calibri"/>
      <w:color w:val="000000"/>
      <w:kern w:val="2"/>
      <w:sz w:val="21"/>
      <w:szCs w:val="21"/>
      <w:lang w:val="zh-TW" w:eastAsia="zh-TW"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855</Words>
  <Characters>876</Characters>
  <Lines>6</Lines>
  <Paragraphs>1</Paragraphs>
  <TotalTime>1</TotalTime>
  <ScaleCrop>false</ScaleCrop>
  <LinksUpToDate>false</LinksUpToDate>
  <CharactersWithSpaces>1330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2023-06-02T19:00:00Z</dcterms:created>
  <dc:creator>willsun</dc:creator>
  <cp:lastModifiedBy>willsun</cp:lastModifiedBy>
  <cp:lastPrinted>2023-06-17T20:01:00Z</cp:lastPrinted>
  <dcterms:modified xsi:type="dcterms:W3CDTF">2025-06-11T02:59:05Z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56A6ADD0F9ED466CA9CE7F932575B541_13</vt:lpwstr>
  </property>
  <property fmtid="{D5CDD505-2E9C-101B-9397-08002B2CF9AE}" pid="4" name="KSOTemplateDocerSaveRecord">
    <vt:lpwstr>eyJoZGlkIjoiNTg1NGM4YjczZDJhYzBhZWRkMzJiOWI2ZDExYTNhNzIiLCJ1c2VySWQiOiI0OTk1MTUxNzQifQ==</vt:lpwstr>
  </property>
</Properties>
</file>